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0C0D" w14:textId="77E9E604" w:rsidR="001E3D67" w:rsidRPr="00D73F42" w:rsidRDefault="00EF7A91" w:rsidP="00056F48">
      <w:pPr>
        <w:spacing w:line="0" w:lineRule="atLeast"/>
        <w:jc w:val="right"/>
        <w:rPr>
          <w:rFonts w:asciiTheme="minorEastAsia" w:hAnsiTheme="minorEastAsia"/>
          <w:sz w:val="28"/>
          <w:szCs w:val="28"/>
        </w:rPr>
      </w:pPr>
      <w:r w:rsidRPr="00D73F42">
        <w:rPr>
          <w:rFonts w:asciiTheme="minorEastAsia" w:hAnsiTheme="minorEastAsia"/>
          <w:sz w:val="28"/>
          <w:szCs w:val="28"/>
        </w:rPr>
        <w:t>令和</w:t>
      </w:r>
      <w:r w:rsidR="00902798">
        <w:rPr>
          <w:rFonts w:asciiTheme="minorEastAsia" w:hAnsiTheme="minorEastAsia" w:hint="eastAsia"/>
          <w:sz w:val="28"/>
          <w:szCs w:val="28"/>
        </w:rPr>
        <w:t>3</w:t>
      </w:r>
      <w:r w:rsidRPr="00D73F42">
        <w:rPr>
          <w:rFonts w:asciiTheme="minorEastAsia" w:hAnsiTheme="minorEastAsia"/>
          <w:sz w:val="28"/>
          <w:szCs w:val="28"/>
        </w:rPr>
        <w:t>年</w:t>
      </w:r>
      <w:r w:rsidR="00902798">
        <w:rPr>
          <w:rFonts w:asciiTheme="minorEastAsia" w:hAnsiTheme="minorEastAsia" w:hint="eastAsia"/>
          <w:sz w:val="28"/>
          <w:szCs w:val="28"/>
        </w:rPr>
        <w:t>4</w:t>
      </w:r>
      <w:r w:rsidRPr="00D73F42">
        <w:rPr>
          <w:rFonts w:asciiTheme="minorEastAsia" w:hAnsiTheme="minorEastAsia"/>
          <w:sz w:val="28"/>
          <w:szCs w:val="28"/>
        </w:rPr>
        <w:t>月</w:t>
      </w:r>
      <w:r w:rsidR="00902798">
        <w:rPr>
          <w:rFonts w:asciiTheme="minorEastAsia" w:hAnsiTheme="minorEastAsia" w:hint="eastAsia"/>
          <w:sz w:val="28"/>
          <w:szCs w:val="28"/>
        </w:rPr>
        <w:t>12</w:t>
      </w:r>
      <w:r w:rsidRPr="00D73F42">
        <w:rPr>
          <w:rFonts w:asciiTheme="minorEastAsia" w:hAnsiTheme="minorEastAsia"/>
          <w:sz w:val="28"/>
          <w:szCs w:val="28"/>
        </w:rPr>
        <w:t>日</w:t>
      </w:r>
      <w:r w:rsidR="00AE1376" w:rsidRPr="00D73F42">
        <w:rPr>
          <w:rFonts w:asciiTheme="minorEastAsia" w:hAnsiTheme="minorEastAsia"/>
          <w:sz w:val="28"/>
          <w:szCs w:val="28"/>
        </w:rPr>
        <w:t xml:space="preserve">　　　　　　　　　　　　　　　　　　　　　　　　　　　　　　　　　　　　　　</w:t>
      </w:r>
      <w:r w:rsidR="003A0FDE" w:rsidRPr="00D73F42">
        <w:rPr>
          <w:rFonts w:asciiTheme="minorEastAsia" w:hAnsiTheme="minorEastAsia" w:hint="eastAsia"/>
          <w:sz w:val="28"/>
          <w:szCs w:val="28"/>
        </w:rPr>
        <w:t>村山</w:t>
      </w:r>
      <w:r w:rsidR="004A2DA4" w:rsidRPr="00D73F42">
        <w:rPr>
          <w:rFonts w:asciiTheme="minorEastAsia" w:hAnsiTheme="minorEastAsia"/>
          <w:sz w:val="28"/>
          <w:szCs w:val="28"/>
        </w:rPr>
        <w:t>市商工会</w:t>
      </w:r>
    </w:p>
    <w:p w14:paraId="2D280AAB" w14:textId="071A0905" w:rsidR="00D73F42" w:rsidRPr="00D73F42" w:rsidRDefault="00D73F42" w:rsidP="005F48CC">
      <w:pPr>
        <w:spacing w:line="0" w:lineRule="atLeast"/>
        <w:ind w:firstLineChars="600" w:firstLine="1837"/>
        <w:rPr>
          <w:rFonts w:ascii="HGP創英角ｺﾞｼｯｸUB" w:eastAsia="HGP創英角ｺﾞｼｯｸUB" w:hAnsi="HGP創英角ｺﾞｼｯｸUB"/>
          <w:sz w:val="32"/>
          <w:szCs w:val="32"/>
        </w:rPr>
      </w:pPr>
      <w:r w:rsidRPr="00D73F42">
        <w:rPr>
          <w:rFonts w:ascii="HGP創英角ｺﾞｼｯｸUB" w:eastAsia="HGP創英角ｺﾞｼｯｸUB" w:hAnsi="HGP創英角ｺﾞｼｯｸUB" w:hint="eastAsia"/>
          <w:sz w:val="32"/>
          <w:szCs w:val="32"/>
        </w:rPr>
        <w:t>新型コロナウイルス感染症で影響を受ける</w:t>
      </w:r>
    </w:p>
    <w:p w14:paraId="742E0195" w14:textId="77777777" w:rsidR="00D73F42" w:rsidRPr="00D73F42" w:rsidRDefault="00D73F42" w:rsidP="00D73F42">
      <w:pPr>
        <w:spacing w:line="0" w:lineRule="atLeast"/>
        <w:ind w:firstLineChars="800" w:firstLine="2450"/>
        <w:rPr>
          <w:rFonts w:asciiTheme="minorEastAsia" w:hAnsiTheme="minorEastAsia"/>
          <w:sz w:val="28"/>
          <w:szCs w:val="28"/>
        </w:rPr>
      </w:pPr>
      <w:r w:rsidRPr="00D73F42">
        <w:rPr>
          <w:rFonts w:ascii="HGP創英角ｺﾞｼｯｸUB" w:eastAsia="HGP創英角ｺﾞｼｯｸUB" w:hAnsi="HGP創英角ｺﾞｼｯｸUB" w:hint="eastAsia"/>
          <w:sz w:val="32"/>
          <w:szCs w:val="32"/>
        </w:rPr>
        <w:t>事業者の皆様へ支援策のご案内</w:t>
      </w:r>
    </w:p>
    <w:p w14:paraId="23FFAB90" w14:textId="77777777" w:rsidR="00D73F42" w:rsidRPr="00D73F42" w:rsidRDefault="00D73F42" w:rsidP="005B06BC">
      <w:pPr>
        <w:spacing w:line="0" w:lineRule="atLeast"/>
        <w:rPr>
          <w:rFonts w:asciiTheme="minorEastAsia" w:hAnsiTheme="minorEastAsia"/>
          <w:sz w:val="28"/>
          <w:szCs w:val="28"/>
        </w:rPr>
      </w:pPr>
    </w:p>
    <w:p w14:paraId="226585A9" w14:textId="021083A0" w:rsidR="00AE1376" w:rsidRPr="00D73F42" w:rsidRDefault="00E839AF" w:rsidP="00D73F42">
      <w:pPr>
        <w:spacing w:line="0" w:lineRule="atLeast"/>
        <w:ind w:firstLineChars="100" w:firstLine="266"/>
        <w:rPr>
          <w:rFonts w:asciiTheme="minorEastAsia" w:hAnsiTheme="minorEastAsia"/>
          <w:sz w:val="28"/>
          <w:szCs w:val="28"/>
        </w:rPr>
      </w:pPr>
      <w:r w:rsidRPr="00D73F42">
        <w:rPr>
          <w:rFonts w:asciiTheme="minorEastAsia" w:hAnsiTheme="minorEastAsia" w:hint="eastAsia"/>
          <w:sz w:val="28"/>
          <w:szCs w:val="28"/>
        </w:rPr>
        <w:t>新型コロナウイルス感染症で影響を受ける事業者の皆様にご活用いただける支援策（R</w:t>
      </w:r>
      <w:r w:rsidR="00902798">
        <w:rPr>
          <w:rFonts w:asciiTheme="minorEastAsia" w:hAnsiTheme="minorEastAsia" w:hint="eastAsia"/>
          <w:sz w:val="28"/>
          <w:szCs w:val="28"/>
        </w:rPr>
        <w:t>3</w:t>
      </w:r>
      <w:r w:rsidRPr="00D73F42">
        <w:rPr>
          <w:rFonts w:asciiTheme="minorEastAsia" w:hAnsiTheme="minorEastAsia" w:hint="eastAsia"/>
          <w:sz w:val="28"/>
          <w:szCs w:val="28"/>
        </w:rPr>
        <w:t>.</w:t>
      </w:r>
      <w:r w:rsidR="00902798">
        <w:rPr>
          <w:rFonts w:asciiTheme="minorEastAsia" w:hAnsiTheme="minorEastAsia" w:hint="eastAsia"/>
          <w:sz w:val="28"/>
          <w:szCs w:val="28"/>
        </w:rPr>
        <w:t>4</w:t>
      </w:r>
      <w:r w:rsidRPr="00D73F42">
        <w:rPr>
          <w:rFonts w:asciiTheme="minorEastAsia" w:hAnsiTheme="minorEastAsia" w:hint="eastAsia"/>
          <w:sz w:val="28"/>
          <w:szCs w:val="28"/>
        </w:rPr>
        <w:t>.</w:t>
      </w:r>
      <w:r w:rsidR="00902798">
        <w:rPr>
          <w:rFonts w:asciiTheme="minorEastAsia" w:hAnsiTheme="minorEastAsia" w:hint="eastAsia"/>
          <w:sz w:val="28"/>
          <w:szCs w:val="28"/>
        </w:rPr>
        <w:t>5</w:t>
      </w:r>
      <w:r w:rsidRPr="00D73F42">
        <w:rPr>
          <w:rFonts w:asciiTheme="minorEastAsia" w:hAnsiTheme="minorEastAsia" w:hint="eastAsia"/>
          <w:sz w:val="28"/>
          <w:szCs w:val="28"/>
        </w:rPr>
        <w:t>現在）の一部をご案内</w:t>
      </w:r>
      <w:r w:rsidR="00387940">
        <w:rPr>
          <w:rFonts w:asciiTheme="minorEastAsia" w:hAnsiTheme="minorEastAsia" w:hint="eastAsia"/>
          <w:sz w:val="28"/>
          <w:szCs w:val="28"/>
        </w:rPr>
        <w:t>させていただき</w:t>
      </w:r>
      <w:r w:rsidRPr="00D73F42">
        <w:rPr>
          <w:rFonts w:asciiTheme="minorEastAsia" w:hAnsiTheme="minorEastAsia" w:hint="eastAsia"/>
          <w:sz w:val="28"/>
          <w:szCs w:val="28"/>
        </w:rPr>
        <w:t>ます。</w:t>
      </w:r>
      <w:r w:rsidR="00D72F33">
        <w:rPr>
          <w:rFonts w:asciiTheme="minorEastAsia" w:hAnsiTheme="minorEastAsia" w:hint="eastAsia"/>
          <w:sz w:val="28"/>
          <w:szCs w:val="28"/>
        </w:rPr>
        <w:t>概略を掲載しておりますので、</w:t>
      </w:r>
      <w:r w:rsidR="00D72F33" w:rsidRPr="00001B40">
        <w:rPr>
          <w:rFonts w:ascii="HGP創英角ｺﾞｼｯｸUB" w:eastAsia="HGP創英角ｺﾞｼｯｸUB" w:hAnsi="HGP創英角ｺﾞｼｯｸUB" w:hint="eastAsia"/>
          <w:sz w:val="28"/>
          <w:szCs w:val="28"/>
        </w:rPr>
        <w:t>詳細につきましてはホームページをご覧いただくかお問い合わせいただきますようお願い申し上げます</w:t>
      </w:r>
      <w:r w:rsidR="00D72F33">
        <w:rPr>
          <w:rFonts w:asciiTheme="minorEastAsia" w:hAnsiTheme="minorEastAsia" w:hint="eastAsia"/>
          <w:sz w:val="28"/>
          <w:szCs w:val="28"/>
        </w:rPr>
        <w:t>。</w:t>
      </w:r>
    </w:p>
    <w:p w14:paraId="505DCE6E" w14:textId="54F1545E" w:rsidR="008D38E8" w:rsidRPr="0016125A" w:rsidRDefault="0016125A" w:rsidP="005B06BC">
      <w:pPr>
        <w:spacing w:line="0" w:lineRule="atLeast"/>
        <w:rPr>
          <w:rFonts w:asciiTheme="minorEastAsia" w:hAnsiTheme="minorEastAsia"/>
          <w:sz w:val="24"/>
          <w:szCs w:val="24"/>
        </w:rPr>
      </w:pPr>
      <w:r w:rsidRPr="0016125A">
        <w:rPr>
          <w:rFonts w:asciiTheme="minorEastAsia" w:hAnsiTheme="minorEastAsia"/>
          <w:sz w:val="24"/>
          <w:szCs w:val="24"/>
        </w:rPr>
        <w:t xml:space="preserve">　</w:t>
      </w:r>
    </w:p>
    <w:tbl>
      <w:tblPr>
        <w:tblStyle w:val="aa"/>
        <w:tblW w:w="0" w:type="auto"/>
        <w:tblLook w:val="04A0" w:firstRow="1" w:lastRow="0" w:firstColumn="1" w:lastColumn="0" w:noHBand="0" w:noVBand="1"/>
      </w:tblPr>
      <w:tblGrid>
        <w:gridCol w:w="1838"/>
        <w:gridCol w:w="7223"/>
      </w:tblGrid>
      <w:tr w:rsidR="00471B23" w14:paraId="5A931BA3" w14:textId="77777777" w:rsidTr="005515DE">
        <w:trPr>
          <w:trHeight w:val="551"/>
        </w:trPr>
        <w:tc>
          <w:tcPr>
            <w:tcW w:w="9061" w:type="dxa"/>
            <w:gridSpan w:val="2"/>
            <w:vAlign w:val="center"/>
          </w:tcPr>
          <w:p w14:paraId="4052F9E3" w14:textId="64BAC022" w:rsidR="00471B23" w:rsidRDefault="00917232" w:rsidP="00917232">
            <w:pPr>
              <w:pStyle w:val="Default"/>
              <w:jc w:val="center"/>
              <w:rPr>
                <w:sz w:val="23"/>
                <w:szCs w:val="23"/>
              </w:rPr>
            </w:pPr>
            <w:r w:rsidRPr="00C377EC">
              <w:rPr>
                <w:rFonts w:asciiTheme="majorEastAsia" w:eastAsiaTheme="majorEastAsia" w:hAnsiTheme="majorEastAsia" w:cstheme="minorBidi" w:hint="eastAsia"/>
                <w:b/>
                <w:color w:val="auto"/>
                <w:kern w:val="2"/>
              </w:rPr>
              <w:t>小規模事業者持続化補助金＜一般型＞</w:t>
            </w:r>
            <w:r w:rsidR="001D291D">
              <w:rPr>
                <w:rFonts w:asciiTheme="majorEastAsia" w:eastAsiaTheme="majorEastAsia" w:hAnsiTheme="majorEastAsia" w:cstheme="minorBidi" w:hint="eastAsia"/>
                <w:b/>
                <w:color w:val="auto"/>
                <w:kern w:val="2"/>
              </w:rPr>
              <w:t xml:space="preserve">　　≪採択率目安　50％≫</w:t>
            </w:r>
          </w:p>
          <w:p w14:paraId="39C52116" w14:textId="6FC29851" w:rsidR="00C13E2E" w:rsidRDefault="00C13E2E" w:rsidP="00917232">
            <w:pPr>
              <w:pStyle w:val="Default"/>
              <w:jc w:val="center"/>
              <w:rPr>
                <w:rFonts w:asciiTheme="minorEastAsia" w:hAnsiTheme="minorEastAsia"/>
              </w:rPr>
            </w:pPr>
            <w:r>
              <w:rPr>
                <w:rFonts w:hint="eastAsia"/>
                <w:sz w:val="22"/>
                <w:szCs w:val="22"/>
              </w:rPr>
              <w:t>次回、第５回受付締切は、６月４日（金）［郵送：締切日当日消印有効］</w:t>
            </w:r>
          </w:p>
        </w:tc>
      </w:tr>
      <w:tr w:rsidR="003168E4" w14:paraId="03343E4C" w14:textId="77777777" w:rsidTr="00471B23">
        <w:trPr>
          <w:trHeight w:val="980"/>
        </w:trPr>
        <w:tc>
          <w:tcPr>
            <w:tcW w:w="1838" w:type="dxa"/>
            <w:vAlign w:val="center"/>
          </w:tcPr>
          <w:p w14:paraId="58982377" w14:textId="77777777" w:rsidR="003168E4" w:rsidRPr="0016125A" w:rsidRDefault="001F5572" w:rsidP="00E63DC9">
            <w:pPr>
              <w:spacing w:line="0" w:lineRule="atLeast"/>
              <w:jc w:val="left"/>
              <w:rPr>
                <w:rFonts w:asciiTheme="minorEastAsia" w:hAnsiTheme="minorEastAsia"/>
                <w:sz w:val="24"/>
                <w:szCs w:val="24"/>
              </w:rPr>
            </w:pPr>
            <w:r w:rsidRPr="001F5572">
              <w:rPr>
                <w:rFonts w:asciiTheme="minorEastAsia" w:hAnsiTheme="minorEastAsia" w:hint="eastAsia"/>
                <w:sz w:val="24"/>
                <w:szCs w:val="24"/>
              </w:rPr>
              <w:t>【</w:t>
            </w:r>
            <w:r>
              <w:rPr>
                <w:rFonts w:asciiTheme="minorEastAsia" w:hAnsiTheme="minorEastAsia" w:hint="eastAsia"/>
                <w:sz w:val="24"/>
                <w:szCs w:val="24"/>
              </w:rPr>
              <w:t>概　　　要</w:t>
            </w:r>
            <w:r w:rsidRPr="001F5572">
              <w:rPr>
                <w:rFonts w:asciiTheme="minorEastAsia" w:hAnsiTheme="minorEastAsia" w:hint="eastAsia"/>
                <w:sz w:val="24"/>
                <w:szCs w:val="24"/>
              </w:rPr>
              <w:t>】</w:t>
            </w:r>
          </w:p>
        </w:tc>
        <w:tc>
          <w:tcPr>
            <w:tcW w:w="7223" w:type="dxa"/>
            <w:vAlign w:val="center"/>
          </w:tcPr>
          <w:p w14:paraId="5F95719B" w14:textId="77F85AA1" w:rsidR="003168E4" w:rsidRPr="00471B23" w:rsidRDefault="00917232" w:rsidP="00141C6F">
            <w:pPr>
              <w:spacing w:line="0" w:lineRule="atLeast"/>
              <w:rPr>
                <w:rFonts w:asciiTheme="minorEastAsia" w:hAnsiTheme="minorEastAsia"/>
                <w:sz w:val="24"/>
                <w:szCs w:val="24"/>
              </w:rPr>
            </w:pPr>
            <w:r w:rsidRPr="00917232">
              <w:rPr>
                <w:rFonts w:asciiTheme="minorEastAsia" w:hAnsiTheme="minorEastAsia" w:hint="eastAsia"/>
                <w:sz w:val="24"/>
                <w:szCs w:val="24"/>
              </w:rPr>
              <w:t>持続的な経営に向けた経営計画に基づく、小規模事業者等の地道な販路開拓等の取組（例：新たな市場への参入に向けた売り方の工夫や新たな顧客層の獲得に向けた商品の改良・開発等）や、地道な販路開拓等と併せて行う業務効率化の取組を支援するため、それに要する経費の一部を補助</w:t>
            </w:r>
            <w:r>
              <w:rPr>
                <w:rFonts w:asciiTheme="minorEastAsia" w:hAnsiTheme="minorEastAsia" w:hint="eastAsia"/>
                <w:sz w:val="24"/>
                <w:szCs w:val="24"/>
              </w:rPr>
              <w:t>しま</w:t>
            </w:r>
            <w:r w:rsidRPr="00917232">
              <w:rPr>
                <w:rFonts w:asciiTheme="minorEastAsia" w:hAnsiTheme="minorEastAsia" w:hint="eastAsia"/>
                <w:sz w:val="24"/>
                <w:szCs w:val="24"/>
              </w:rPr>
              <w:t>す。</w:t>
            </w:r>
          </w:p>
        </w:tc>
      </w:tr>
      <w:tr w:rsidR="00471B23" w14:paraId="3D5F8736" w14:textId="77777777" w:rsidTr="00471B23">
        <w:trPr>
          <w:trHeight w:val="980"/>
        </w:trPr>
        <w:tc>
          <w:tcPr>
            <w:tcW w:w="1838" w:type="dxa"/>
            <w:vAlign w:val="center"/>
          </w:tcPr>
          <w:p w14:paraId="0646AE2C" w14:textId="24FB6CBC" w:rsidR="00471B23" w:rsidRDefault="00471B23" w:rsidP="00CC30CE">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00917232">
              <w:rPr>
                <w:rFonts w:asciiTheme="minorEastAsia" w:hAnsiTheme="minorEastAsia" w:hint="eastAsia"/>
                <w:sz w:val="24"/>
                <w:szCs w:val="24"/>
              </w:rPr>
              <w:t>補助</w:t>
            </w:r>
            <w:r w:rsidRPr="0016125A">
              <w:rPr>
                <w:rFonts w:asciiTheme="minorEastAsia" w:hAnsiTheme="minorEastAsia" w:hint="eastAsia"/>
                <w:sz w:val="24"/>
                <w:szCs w:val="24"/>
              </w:rPr>
              <w:t>対象</w:t>
            </w:r>
            <w:r w:rsidR="00917232">
              <w:rPr>
                <w:rFonts w:asciiTheme="minorEastAsia" w:hAnsiTheme="minorEastAsia" w:hint="eastAsia"/>
                <w:sz w:val="24"/>
                <w:szCs w:val="24"/>
              </w:rPr>
              <w:t>者</w:t>
            </w:r>
            <w:r w:rsidRPr="0016125A">
              <w:rPr>
                <w:rFonts w:asciiTheme="minorEastAsia" w:hAnsiTheme="minorEastAsia" w:hint="eastAsia"/>
                <w:sz w:val="24"/>
                <w:szCs w:val="24"/>
              </w:rPr>
              <w:t>】</w:t>
            </w:r>
          </w:p>
        </w:tc>
        <w:tc>
          <w:tcPr>
            <w:tcW w:w="7223" w:type="dxa"/>
            <w:vAlign w:val="center"/>
          </w:tcPr>
          <w:p w14:paraId="7F74165A" w14:textId="224F5DE5" w:rsidR="00917232" w:rsidRDefault="00917232" w:rsidP="00917232">
            <w:pPr>
              <w:pStyle w:val="Default"/>
              <w:jc w:val="both"/>
              <w:rPr>
                <w:sz w:val="22"/>
              </w:rPr>
            </w:pPr>
            <w:r>
              <w:rPr>
                <w:rFonts w:hint="eastAsia"/>
                <w:sz w:val="22"/>
                <w:szCs w:val="22"/>
              </w:rPr>
              <w:t>商業・サービス業（宿泊業・娯楽業除く）</w:t>
            </w:r>
            <w:r w:rsidR="00C13E2E">
              <w:rPr>
                <w:rFonts w:hint="eastAsia"/>
                <w:sz w:val="22"/>
                <w:szCs w:val="22"/>
              </w:rPr>
              <w:t xml:space="preserve">　</w:t>
            </w:r>
            <w:r>
              <w:rPr>
                <w:rFonts w:hint="eastAsia"/>
                <w:sz w:val="22"/>
                <w:szCs w:val="22"/>
              </w:rPr>
              <w:t>常時使用従業員数５人以下</w:t>
            </w:r>
          </w:p>
          <w:p w14:paraId="6364F384" w14:textId="7BDC9D38" w:rsidR="00917232" w:rsidRDefault="00917232" w:rsidP="00917232">
            <w:pPr>
              <w:pStyle w:val="Default"/>
              <w:jc w:val="both"/>
              <w:rPr>
                <w:sz w:val="22"/>
              </w:rPr>
            </w:pPr>
            <w:r>
              <w:rPr>
                <w:rFonts w:hint="eastAsia"/>
                <w:sz w:val="22"/>
                <w:szCs w:val="22"/>
              </w:rPr>
              <w:t>サービス業のうち宿泊業・娯楽業</w:t>
            </w:r>
            <w:r w:rsidR="00C13E2E">
              <w:rPr>
                <w:rFonts w:hint="eastAsia"/>
                <w:sz w:val="22"/>
                <w:szCs w:val="22"/>
              </w:rPr>
              <w:t xml:space="preserve">　　　　　常時使用従業員数２０人以下</w:t>
            </w:r>
          </w:p>
          <w:p w14:paraId="6094892E" w14:textId="0CCE6AC6" w:rsidR="00471B23" w:rsidRPr="00917232" w:rsidRDefault="00917232" w:rsidP="00917232">
            <w:pPr>
              <w:pStyle w:val="Default"/>
              <w:jc w:val="both"/>
              <w:rPr>
                <w:sz w:val="22"/>
              </w:rPr>
            </w:pPr>
            <w:r>
              <w:rPr>
                <w:rFonts w:hint="eastAsia"/>
                <w:sz w:val="22"/>
                <w:szCs w:val="22"/>
              </w:rPr>
              <w:t>製造業その他</w:t>
            </w:r>
            <w:r w:rsidR="00C13E2E">
              <w:rPr>
                <w:rFonts w:hint="eastAsia"/>
                <w:sz w:val="22"/>
                <w:szCs w:val="22"/>
              </w:rPr>
              <w:t xml:space="preserve">　　　　　　　　　　　　　　常時使用従業員数２０人以下</w:t>
            </w:r>
          </w:p>
        </w:tc>
      </w:tr>
      <w:tr w:rsidR="00471B23" w14:paraId="0C14EFF9" w14:textId="77777777" w:rsidTr="001C64C2">
        <w:trPr>
          <w:trHeight w:val="517"/>
        </w:trPr>
        <w:tc>
          <w:tcPr>
            <w:tcW w:w="1838" w:type="dxa"/>
            <w:vAlign w:val="center"/>
          </w:tcPr>
          <w:p w14:paraId="14D3078C" w14:textId="75F273F5" w:rsidR="00471B23" w:rsidRDefault="00471B23" w:rsidP="00E63DC9">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00C13E2E">
              <w:rPr>
                <w:rFonts w:asciiTheme="minorEastAsia" w:hAnsiTheme="minorEastAsia" w:hint="eastAsia"/>
                <w:sz w:val="24"/>
                <w:szCs w:val="24"/>
              </w:rPr>
              <w:t>補助上限額</w:t>
            </w:r>
            <w:r w:rsidRPr="0016125A">
              <w:rPr>
                <w:rFonts w:asciiTheme="minorEastAsia" w:hAnsiTheme="minorEastAsia" w:hint="eastAsia"/>
                <w:sz w:val="24"/>
                <w:szCs w:val="24"/>
              </w:rPr>
              <w:t>】</w:t>
            </w:r>
          </w:p>
        </w:tc>
        <w:tc>
          <w:tcPr>
            <w:tcW w:w="7223" w:type="dxa"/>
            <w:vAlign w:val="center"/>
          </w:tcPr>
          <w:p w14:paraId="58DF5D8E" w14:textId="3D78A0C9" w:rsidR="00471B23" w:rsidRPr="00C13E2E" w:rsidRDefault="00C13E2E" w:rsidP="001C64C2">
            <w:pPr>
              <w:pStyle w:val="Default"/>
              <w:jc w:val="both"/>
              <w:rPr>
                <w:sz w:val="22"/>
              </w:rPr>
            </w:pPr>
            <w:r>
              <w:rPr>
                <w:rFonts w:hint="eastAsia"/>
                <w:sz w:val="22"/>
                <w:szCs w:val="22"/>
              </w:rPr>
              <w:t>５０万円</w:t>
            </w:r>
            <w:r w:rsidR="001C64C2">
              <w:rPr>
                <w:rFonts w:hint="eastAsia"/>
                <w:sz w:val="22"/>
                <w:szCs w:val="22"/>
              </w:rPr>
              <w:t xml:space="preserve">　　</w:t>
            </w:r>
            <w:r w:rsidR="00CC30CE">
              <w:rPr>
                <w:rFonts w:asciiTheme="minorEastAsia" w:hAnsiTheme="minorEastAsia" w:hint="eastAsia"/>
              </w:rPr>
              <w:t>※</w:t>
            </w:r>
            <w:r>
              <w:rPr>
                <w:rFonts w:hint="eastAsia"/>
                <w:sz w:val="22"/>
              </w:rPr>
              <w:t>補助対象経費の３分の２</w:t>
            </w:r>
          </w:p>
        </w:tc>
      </w:tr>
      <w:tr w:rsidR="003A0FDE" w14:paraId="0E57CDFF" w14:textId="77777777" w:rsidTr="001C64C2">
        <w:trPr>
          <w:trHeight w:val="511"/>
        </w:trPr>
        <w:tc>
          <w:tcPr>
            <w:tcW w:w="1838" w:type="dxa"/>
            <w:tcBorders>
              <w:bottom w:val="single" w:sz="4" w:space="0" w:color="auto"/>
            </w:tcBorders>
            <w:vAlign w:val="center"/>
          </w:tcPr>
          <w:p w14:paraId="1A46DFB4" w14:textId="4CF9AA75" w:rsidR="003A0FDE" w:rsidRPr="0016125A" w:rsidRDefault="00E52D97" w:rsidP="00E63DC9">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Pr="00E52D97">
              <w:rPr>
                <w:rFonts w:asciiTheme="minorEastAsia" w:hAnsiTheme="minorEastAsia" w:hint="eastAsia"/>
                <w:spacing w:val="28"/>
                <w:kern w:val="0"/>
                <w:sz w:val="24"/>
                <w:szCs w:val="24"/>
                <w:fitText w:val="1130" w:id="-2065353726"/>
              </w:rPr>
              <w:t>問合せ</w:t>
            </w:r>
            <w:r w:rsidRPr="00E52D97">
              <w:rPr>
                <w:rFonts w:asciiTheme="minorEastAsia" w:hAnsiTheme="minorEastAsia" w:hint="eastAsia"/>
                <w:spacing w:val="1"/>
                <w:kern w:val="0"/>
                <w:sz w:val="24"/>
                <w:szCs w:val="24"/>
                <w:fitText w:val="1130" w:id="-2065353726"/>
              </w:rPr>
              <w:t>先</w:t>
            </w:r>
            <w:r w:rsidRPr="0016125A">
              <w:rPr>
                <w:rFonts w:asciiTheme="minorEastAsia" w:hAnsiTheme="minorEastAsia" w:hint="eastAsia"/>
                <w:sz w:val="24"/>
                <w:szCs w:val="24"/>
              </w:rPr>
              <w:t>】</w:t>
            </w:r>
          </w:p>
        </w:tc>
        <w:tc>
          <w:tcPr>
            <w:tcW w:w="7223" w:type="dxa"/>
            <w:tcBorders>
              <w:bottom w:val="single" w:sz="4" w:space="0" w:color="auto"/>
            </w:tcBorders>
            <w:vAlign w:val="center"/>
          </w:tcPr>
          <w:p w14:paraId="31A126BC" w14:textId="20A3A2F3" w:rsidR="003A0FDE" w:rsidRPr="00FC40E7" w:rsidRDefault="001C64C2" w:rsidP="00471B23">
            <w:pPr>
              <w:spacing w:line="0" w:lineRule="atLeast"/>
              <w:rPr>
                <w:rFonts w:ascii="ＭＳ ゴシック" w:eastAsia="ＭＳ ゴシック" w:hAnsi="ＭＳ ゴシック"/>
                <w:b/>
                <w:sz w:val="24"/>
                <w:szCs w:val="24"/>
                <w:u w:val="single"/>
              </w:rPr>
            </w:pPr>
            <w:r w:rsidRPr="00846039">
              <w:rPr>
                <w:rFonts w:asciiTheme="minorEastAsia" w:hAnsiTheme="minorEastAsia" w:hint="eastAsia"/>
                <w:sz w:val="24"/>
                <w:szCs w:val="24"/>
              </w:rPr>
              <w:t>村山市商工会　0237-55-4311</w:t>
            </w:r>
            <w:r>
              <w:rPr>
                <w:rFonts w:asciiTheme="minorEastAsia" w:hAnsiTheme="minorEastAsia" w:hint="eastAsia"/>
                <w:sz w:val="24"/>
                <w:szCs w:val="24"/>
              </w:rPr>
              <w:t>（平日8：30～17：15）</w:t>
            </w:r>
          </w:p>
        </w:tc>
      </w:tr>
    </w:tbl>
    <w:p w14:paraId="59865EFD" w14:textId="4A13355D" w:rsidR="00056F48" w:rsidRDefault="00374AC2" w:rsidP="00AE1376">
      <w:pPr>
        <w:spacing w:line="0" w:lineRule="atLeast"/>
        <w:jc w:val="center"/>
        <w:rPr>
          <w:rFonts w:asciiTheme="majorEastAsia" w:eastAsiaTheme="majorEastAsia" w:hAnsiTheme="majorEastAsia"/>
          <w:b/>
          <w:sz w:val="24"/>
          <w:szCs w:val="24"/>
        </w:rPr>
      </w:pPr>
      <w:r w:rsidRPr="00374AC2">
        <w:rPr>
          <w:rFonts w:asciiTheme="majorEastAsia" w:eastAsiaTheme="majorEastAsia" w:hAnsiTheme="majorEastAsia"/>
          <w:b/>
          <w:sz w:val="24"/>
          <w:szCs w:val="24"/>
        </w:rPr>
        <w:tab/>
      </w:r>
      <w:r w:rsidRPr="00374AC2">
        <w:rPr>
          <w:rFonts w:asciiTheme="majorEastAsia" w:eastAsiaTheme="majorEastAsia" w:hAnsiTheme="majorEastAsia"/>
          <w:b/>
          <w:sz w:val="24"/>
          <w:szCs w:val="24"/>
        </w:rPr>
        <w:tab/>
      </w:r>
    </w:p>
    <w:tbl>
      <w:tblPr>
        <w:tblStyle w:val="aa"/>
        <w:tblW w:w="0" w:type="auto"/>
        <w:tblLook w:val="04A0" w:firstRow="1" w:lastRow="0" w:firstColumn="1" w:lastColumn="0" w:noHBand="0" w:noVBand="1"/>
      </w:tblPr>
      <w:tblGrid>
        <w:gridCol w:w="1838"/>
        <w:gridCol w:w="7223"/>
      </w:tblGrid>
      <w:tr w:rsidR="00056F48" w14:paraId="6ABD9803" w14:textId="77777777" w:rsidTr="00E63DC9">
        <w:trPr>
          <w:trHeight w:val="503"/>
        </w:trPr>
        <w:tc>
          <w:tcPr>
            <w:tcW w:w="9061" w:type="dxa"/>
            <w:gridSpan w:val="2"/>
            <w:vAlign w:val="center"/>
          </w:tcPr>
          <w:p w14:paraId="4402DC8D" w14:textId="0DA64DE1" w:rsidR="00056F48" w:rsidRDefault="00CC78D1" w:rsidP="00C377EC">
            <w:pPr>
              <w:pStyle w:val="Default"/>
              <w:jc w:val="center"/>
              <w:rPr>
                <w:sz w:val="23"/>
                <w:szCs w:val="23"/>
              </w:rPr>
            </w:pPr>
            <w:r w:rsidRPr="00C377EC">
              <w:rPr>
                <w:rFonts w:asciiTheme="majorEastAsia" w:eastAsiaTheme="majorEastAsia" w:hAnsiTheme="majorEastAsia" w:cstheme="minorBidi" w:hint="eastAsia"/>
                <w:b/>
                <w:color w:val="auto"/>
                <w:kern w:val="2"/>
              </w:rPr>
              <w:t>小規模事業者持続化補助金＜低感染リスク型ビジネス枠＞</w:t>
            </w:r>
            <w:r w:rsidR="001D291D">
              <w:rPr>
                <w:rFonts w:asciiTheme="majorEastAsia" w:eastAsiaTheme="majorEastAsia" w:hAnsiTheme="majorEastAsia" w:cstheme="minorBidi" w:hint="eastAsia"/>
                <w:b/>
                <w:color w:val="auto"/>
                <w:kern w:val="2"/>
              </w:rPr>
              <w:t xml:space="preserve">　　≪採択率目安　30％≫</w:t>
            </w:r>
          </w:p>
          <w:p w14:paraId="2A0707A9" w14:textId="51D0CE1A" w:rsidR="00CC78D1" w:rsidRPr="001F5572" w:rsidRDefault="00CC78D1" w:rsidP="00E63DC9">
            <w:pPr>
              <w:spacing w:line="0" w:lineRule="atLeast"/>
              <w:jc w:val="center"/>
              <w:rPr>
                <w:rFonts w:asciiTheme="majorEastAsia" w:eastAsiaTheme="majorEastAsia" w:hAnsiTheme="majorEastAsia"/>
                <w:b/>
                <w:sz w:val="24"/>
                <w:szCs w:val="24"/>
              </w:rPr>
            </w:pPr>
            <w:r>
              <w:rPr>
                <w:rFonts w:hint="eastAsia"/>
                <w:sz w:val="22"/>
              </w:rPr>
              <w:t>次回、第１回受付締切は、５月１２日（水）［補助金申請システム</w:t>
            </w:r>
            <w:r w:rsidR="001C64C2">
              <w:rPr>
                <w:rFonts w:hint="eastAsia"/>
                <w:sz w:val="22"/>
              </w:rPr>
              <w:t>(</w:t>
            </w:r>
            <w:r w:rsidR="001C64C2">
              <w:rPr>
                <w:rFonts w:hint="eastAsia"/>
                <w:sz w:val="22"/>
              </w:rPr>
              <w:t>Ｊグランツ</w:t>
            </w:r>
            <w:r w:rsidR="001C64C2">
              <w:rPr>
                <w:rFonts w:hint="eastAsia"/>
                <w:sz w:val="22"/>
              </w:rPr>
              <w:t>)</w:t>
            </w:r>
            <w:r>
              <w:rPr>
                <w:rFonts w:hint="eastAsia"/>
                <w:sz w:val="22"/>
              </w:rPr>
              <w:t>でのみ受付］</w:t>
            </w:r>
            <w:r w:rsidR="001C64C2">
              <w:rPr>
                <w:rFonts w:hint="eastAsia"/>
                <w:sz w:val="22"/>
              </w:rPr>
              <w:t>※</w:t>
            </w:r>
          </w:p>
        </w:tc>
      </w:tr>
      <w:tr w:rsidR="00056F48" w14:paraId="4315FD95" w14:textId="77777777" w:rsidTr="00E63DC9">
        <w:trPr>
          <w:trHeight w:val="1385"/>
        </w:trPr>
        <w:tc>
          <w:tcPr>
            <w:tcW w:w="1838" w:type="dxa"/>
            <w:vAlign w:val="center"/>
          </w:tcPr>
          <w:p w14:paraId="067D9F15" w14:textId="77777777" w:rsidR="00056F48" w:rsidRDefault="00056F48" w:rsidP="00E63DC9">
            <w:pPr>
              <w:spacing w:line="0" w:lineRule="atLeast"/>
              <w:rPr>
                <w:rFonts w:asciiTheme="minorEastAsia" w:hAnsiTheme="minorEastAsia"/>
                <w:sz w:val="24"/>
                <w:szCs w:val="24"/>
              </w:rPr>
            </w:pPr>
            <w:r w:rsidRPr="001F5572">
              <w:rPr>
                <w:rFonts w:asciiTheme="minorEastAsia" w:hAnsiTheme="minorEastAsia" w:hint="eastAsia"/>
                <w:sz w:val="24"/>
                <w:szCs w:val="24"/>
              </w:rPr>
              <w:t>【概　　　要】</w:t>
            </w:r>
          </w:p>
        </w:tc>
        <w:tc>
          <w:tcPr>
            <w:tcW w:w="7223" w:type="dxa"/>
            <w:vAlign w:val="center"/>
          </w:tcPr>
          <w:p w14:paraId="1C4CA300" w14:textId="03BCA838" w:rsidR="00056F48" w:rsidRDefault="008C339D" w:rsidP="00E63DC9">
            <w:pPr>
              <w:spacing w:line="0" w:lineRule="atLeast"/>
              <w:rPr>
                <w:rFonts w:asciiTheme="minorEastAsia" w:hAnsiTheme="minorEastAsia"/>
                <w:sz w:val="24"/>
                <w:szCs w:val="24"/>
              </w:rPr>
            </w:pPr>
            <w:r>
              <w:rPr>
                <w:rFonts w:asciiTheme="minorEastAsia" w:hAnsiTheme="minorEastAsia" w:hint="eastAsia"/>
                <w:sz w:val="24"/>
                <w:szCs w:val="24"/>
              </w:rPr>
              <w:t>感染防止と事業継続を両立させるための対人接触機会の減少に資する前向きな投資を行い、ポストコロナを踏まえた新たなビジネスやサービス、生産プロセスの導入等の取組みを支援するため、それに要する経費の一部を補助します。</w:t>
            </w:r>
          </w:p>
        </w:tc>
      </w:tr>
      <w:tr w:rsidR="00E52D97" w14:paraId="4D065965" w14:textId="77777777" w:rsidTr="00E63DC9">
        <w:trPr>
          <w:trHeight w:val="838"/>
        </w:trPr>
        <w:tc>
          <w:tcPr>
            <w:tcW w:w="1838" w:type="dxa"/>
            <w:vAlign w:val="center"/>
          </w:tcPr>
          <w:p w14:paraId="3DAE1B04" w14:textId="12B79467" w:rsidR="00E52D97" w:rsidRDefault="00E52D97" w:rsidP="00E52D97">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補助</w:t>
            </w:r>
            <w:r w:rsidRPr="0016125A">
              <w:rPr>
                <w:rFonts w:asciiTheme="minorEastAsia" w:hAnsiTheme="minorEastAsia" w:hint="eastAsia"/>
                <w:sz w:val="24"/>
                <w:szCs w:val="24"/>
              </w:rPr>
              <w:t>対象</w:t>
            </w:r>
            <w:r>
              <w:rPr>
                <w:rFonts w:asciiTheme="minorEastAsia" w:hAnsiTheme="minorEastAsia" w:hint="eastAsia"/>
                <w:sz w:val="24"/>
                <w:szCs w:val="24"/>
              </w:rPr>
              <w:t>者</w:t>
            </w:r>
            <w:r w:rsidRPr="0016125A">
              <w:rPr>
                <w:rFonts w:asciiTheme="minorEastAsia" w:hAnsiTheme="minorEastAsia" w:hint="eastAsia"/>
                <w:sz w:val="24"/>
                <w:szCs w:val="24"/>
              </w:rPr>
              <w:t>】</w:t>
            </w:r>
          </w:p>
        </w:tc>
        <w:tc>
          <w:tcPr>
            <w:tcW w:w="7223" w:type="dxa"/>
            <w:vAlign w:val="center"/>
          </w:tcPr>
          <w:p w14:paraId="47CC5182" w14:textId="77777777" w:rsidR="00E52D97" w:rsidRDefault="00E52D97" w:rsidP="00E52D97">
            <w:pPr>
              <w:pStyle w:val="Default"/>
              <w:jc w:val="both"/>
              <w:rPr>
                <w:sz w:val="22"/>
              </w:rPr>
            </w:pPr>
            <w:r>
              <w:rPr>
                <w:rFonts w:hint="eastAsia"/>
                <w:sz w:val="22"/>
                <w:szCs w:val="22"/>
              </w:rPr>
              <w:t>商業・サービス業（宿泊業・娯楽業除く）　常時使用従業員数５人以下</w:t>
            </w:r>
          </w:p>
          <w:p w14:paraId="045FD63A" w14:textId="77777777" w:rsidR="00E52D97" w:rsidRDefault="00E52D97" w:rsidP="00E52D97">
            <w:pPr>
              <w:pStyle w:val="Default"/>
              <w:jc w:val="both"/>
              <w:rPr>
                <w:sz w:val="22"/>
              </w:rPr>
            </w:pPr>
            <w:r>
              <w:rPr>
                <w:rFonts w:hint="eastAsia"/>
                <w:sz w:val="22"/>
                <w:szCs w:val="22"/>
              </w:rPr>
              <w:t>サービス業のうち宿泊業・娯楽業　　　　　常時使用従業員数２０人以下</w:t>
            </w:r>
          </w:p>
          <w:p w14:paraId="085C03B1" w14:textId="6BAA150E" w:rsidR="00E52D97" w:rsidRPr="00E52D97" w:rsidRDefault="00E52D97" w:rsidP="00E52D97">
            <w:pPr>
              <w:spacing w:line="0" w:lineRule="atLeast"/>
              <w:rPr>
                <w:rFonts w:asciiTheme="minorEastAsia" w:hAnsiTheme="minorEastAsia"/>
                <w:sz w:val="24"/>
                <w:szCs w:val="24"/>
              </w:rPr>
            </w:pPr>
            <w:r w:rsidRPr="001C2572">
              <w:rPr>
                <w:rFonts w:ascii="ＭＳ ゴシック" w:eastAsia="ＭＳ ゴシック" w:cs="ＭＳ ゴシック" w:hint="eastAsia"/>
                <w:color w:val="000000"/>
                <w:kern w:val="0"/>
                <w:sz w:val="22"/>
              </w:rPr>
              <w:t>製造業その他　　　　　　　　　　　　　　常時使用従業員数２０人以下</w:t>
            </w:r>
          </w:p>
        </w:tc>
      </w:tr>
      <w:tr w:rsidR="00E52D97" w14:paraId="43B8EF7A" w14:textId="77777777" w:rsidTr="001C64C2">
        <w:trPr>
          <w:trHeight w:val="492"/>
        </w:trPr>
        <w:tc>
          <w:tcPr>
            <w:tcW w:w="1838" w:type="dxa"/>
            <w:vAlign w:val="center"/>
          </w:tcPr>
          <w:p w14:paraId="07A04519" w14:textId="7D262361" w:rsidR="00E52D97" w:rsidRDefault="00E52D97" w:rsidP="00E52D97">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補助上限額</w:t>
            </w:r>
            <w:r w:rsidRPr="0016125A">
              <w:rPr>
                <w:rFonts w:asciiTheme="minorEastAsia" w:hAnsiTheme="minorEastAsia" w:hint="eastAsia"/>
                <w:sz w:val="24"/>
                <w:szCs w:val="24"/>
              </w:rPr>
              <w:t>】</w:t>
            </w:r>
          </w:p>
        </w:tc>
        <w:tc>
          <w:tcPr>
            <w:tcW w:w="7223" w:type="dxa"/>
            <w:vAlign w:val="center"/>
          </w:tcPr>
          <w:p w14:paraId="2B9D1199" w14:textId="638967C7" w:rsidR="00E52D97" w:rsidRPr="00360C20" w:rsidRDefault="00E52D97" w:rsidP="001C64C2">
            <w:pPr>
              <w:pStyle w:val="Default"/>
              <w:jc w:val="both"/>
              <w:rPr>
                <w:rFonts w:asciiTheme="majorEastAsia" w:eastAsiaTheme="majorEastAsia" w:hAnsiTheme="majorEastAsia"/>
                <w:b/>
                <w:u w:val="single"/>
              </w:rPr>
            </w:pPr>
            <w:r>
              <w:rPr>
                <w:rFonts w:hint="eastAsia"/>
                <w:sz w:val="22"/>
                <w:szCs w:val="22"/>
              </w:rPr>
              <w:t>１００万円</w:t>
            </w:r>
            <w:r w:rsidR="001C64C2">
              <w:rPr>
                <w:rFonts w:hint="eastAsia"/>
                <w:sz w:val="22"/>
                <w:szCs w:val="22"/>
              </w:rPr>
              <w:t xml:space="preserve">　　</w:t>
            </w:r>
            <w:r>
              <w:rPr>
                <w:rFonts w:asciiTheme="minorEastAsia" w:hAnsiTheme="minorEastAsia" w:hint="eastAsia"/>
              </w:rPr>
              <w:t>※</w:t>
            </w:r>
            <w:r>
              <w:rPr>
                <w:rFonts w:hint="eastAsia"/>
                <w:sz w:val="22"/>
              </w:rPr>
              <w:t>補助対象経費の４分の３</w:t>
            </w:r>
          </w:p>
        </w:tc>
      </w:tr>
      <w:tr w:rsidR="005E4869" w14:paraId="6DF81277" w14:textId="77777777" w:rsidTr="005E4869">
        <w:trPr>
          <w:trHeight w:val="960"/>
        </w:trPr>
        <w:tc>
          <w:tcPr>
            <w:tcW w:w="1838" w:type="dxa"/>
            <w:vAlign w:val="center"/>
          </w:tcPr>
          <w:p w14:paraId="237F1058" w14:textId="77777777" w:rsidR="005E4869" w:rsidRPr="0016125A" w:rsidRDefault="005E4869" w:rsidP="00E63DC9">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Pr="00E52D97">
              <w:rPr>
                <w:rFonts w:asciiTheme="minorEastAsia" w:hAnsiTheme="minorEastAsia" w:hint="eastAsia"/>
                <w:spacing w:val="28"/>
                <w:kern w:val="0"/>
                <w:sz w:val="24"/>
                <w:szCs w:val="24"/>
                <w:fitText w:val="1130" w:id="-2065353726"/>
              </w:rPr>
              <w:t>問合せ</w:t>
            </w:r>
            <w:r w:rsidRPr="00E52D97">
              <w:rPr>
                <w:rFonts w:asciiTheme="minorEastAsia" w:hAnsiTheme="minorEastAsia" w:hint="eastAsia"/>
                <w:spacing w:val="1"/>
                <w:kern w:val="0"/>
                <w:sz w:val="24"/>
                <w:szCs w:val="24"/>
                <w:fitText w:val="1130" w:id="-2065353726"/>
              </w:rPr>
              <w:t>先</w:t>
            </w:r>
            <w:r w:rsidRPr="0016125A">
              <w:rPr>
                <w:rFonts w:asciiTheme="minorEastAsia" w:hAnsiTheme="minorEastAsia" w:hint="eastAsia"/>
                <w:sz w:val="24"/>
                <w:szCs w:val="24"/>
              </w:rPr>
              <w:t>】</w:t>
            </w:r>
          </w:p>
        </w:tc>
        <w:tc>
          <w:tcPr>
            <w:tcW w:w="7223" w:type="dxa"/>
            <w:vAlign w:val="center"/>
          </w:tcPr>
          <w:p w14:paraId="057F18B6" w14:textId="53844BD7" w:rsidR="001D291D" w:rsidRDefault="001D291D" w:rsidP="00E63DC9">
            <w:pPr>
              <w:spacing w:line="0" w:lineRule="atLeast"/>
              <w:rPr>
                <w:rFonts w:asciiTheme="minorEastAsia" w:hAnsiTheme="minorEastAsia"/>
                <w:sz w:val="24"/>
                <w:szCs w:val="24"/>
              </w:rPr>
            </w:pPr>
            <w:r>
              <w:rPr>
                <w:rFonts w:asciiTheme="minorEastAsia" w:hAnsiTheme="minorEastAsia" w:hint="eastAsia"/>
                <w:sz w:val="24"/>
                <w:szCs w:val="24"/>
              </w:rPr>
              <w:t>中小機構生産性革命推進事業室</w:t>
            </w:r>
            <w:r w:rsidR="008C339D">
              <w:rPr>
                <w:rFonts w:asciiTheme="minorEastAsia" w:hAnsiTheme="minorEastAsia" w:hint="eastAsia"/>
                <w:sz w:val="24"/>
                <w:szCs w:val="24"/>
              </w:rPr>
              <w:t>ｺｰﾙｾﾝﾀｰ</w:t>
            </w:r>
            <w:r>
              <w:rPr>
                <w:rFonts w:asciiTheme="minorEastAsia" w:hAnsiTheme="minorEastAsia" w:hint="eastAsia"/>
                <w:sz w:val="24"/>
                <w:szCs w:val="24"/>
              </w:rPr>
              <w:t xml:space="preserve">　　03-6837-5929</w:t>
            </w:r>
          </w:p>
          <w:p w14:paraId="5CA2D5FC" w14:textId="041C90DA" w:rsidR="005E4869" w:rsidRDefault="00FE1263" w:rsidP="001D291D">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001D291D">
              <w:rPr>
                <w:rFonts w:asciiTheme="minorEastAsia" w:hAnsiTheme="minorEastAsia" w:hint="eastAsia"/>
                <w:sz w:val="24"/>
                <w:szCs w:val="24"/>
              </w:rPr>
              <w:t xml:space="preserve">　　　　　　</w:t>
            </w:r>
            <w:r>
              <w:rPr>
                <w:rFonts w:asciiTheme="minorEastAsia" w:hAnsiTheme="minorEastAsia" w:hint="eastAsia"/>
                <w:sz w:val="24"/>
                <w:szCs w:val="24"/>
              </w:rPr>
              <w:t>9：00～18：00</w:t>
            </w:r>
            <w:r w:rsidR="008C339D">
              <w:rPr>
                <w:rFonts w:asciiTheme="minorEastAsia" w:hAnsiTheme="minorEastAsia" w:hint="eastAsia"/>
                <w:sz w:val="24"/>
                <w:szCs w:val="24"/>
              </w:rPr>
              <w:t>（土日祝日を除く）</w:t>
            </w:r>
          </w:p>
        </w:tc>
      </w:tr>
    </w:tbl>
    <w:p w14:paraId="62D123DC" w14:textId="77777777" w:rsidR="001C64C2" w:rsidRDefault="001C64C2" w:rsidP="001C64C2">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※Ｊグランツとは、申請者が公募から事業完了後の手続きまでをオンラインで完結可能</w:t>
      </w:r>
    </w:p>
    <w:p w14:paraId="60E94AFA" w14:textId="19937141" w:rsidR="004A2DA4" w:rsidRDefault="001C64C2" w:rsidP="001C64C2">
      <w:pPr>
        <w:spacing w:line="0" w:lineRule="atLeast"/>
        <w:ind w:firstLineChars="100" w:firstLine="227"/>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な補助金申請システムです。　　Ｊグランツ　</w:t>
      </w:r>
      <w:hyperlink r:id="rId8" w:history="1">
        <w:r w:rsidR="00C377EC" w:rsidRPr="00F65C4B">
          <w:rPr>
            <w:rStyle w:val="ab"/>
            <w:rFonts w:asciiTheme="majorEastAsia" w:eastAsiaTheme="majorEastAsia" w:hAnsiTheme="majorEastAsia" w:hint="eastAsia"/>
            <w:b/>
            <w:sz w:val="24"/>
            <w:szCs w:val="24"/>
          </w:rPr>
          <w:t>h</w:t>
        </w:r>
        <w:r w:rsidR="00C377EC" w:rsidRPr="00F65C4B">
          <w:rPr>
            <w:rStyle w:val="ab"/>
            <w:rFonts w:asciiTheme="majorEastAsia" w:eastAsiaTheme="majorEastAsia" w:hAnsiTheme="majorEastAsia"/>
            <w:b/>
            <w:sz w:val="24"/>
            <w:szCs w:val="24"/>
          </w:rPr>
          <w:t>ttps://jgrants.go.jp/</w:t>
        </w:r>
      </w:hyperlink>
    </w:p>
    <w:p w14:paraId="03AA43C7" w14:textId="77777777" w:rsidR="00C377EC" w:rsidRPr="00C377EC" w:rsidRDefault="00C377EC" w:rsidP="001C64C2">
      <w:pPr>
        <w:spacing w:line="0" w:lineRule="atLeast"/>
        <w:ind w:firstLineChars="100" w:firstLine="227"/>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1838"/>
        <w:gridCol w:w="7223"/>
      </w:tblGrid>
      <w:tr w:rsidR="00471B23" w14:paraId="41F31D58" w14:textId="77777777" w:rsidTr="005515DE">
        <w:trPr>
          <w:trHeight w:val="828"/>
        </w:trPr>
        <w:tc>
          <w:tcPr>
            <w:tcW w:w="9061" w:type="dxa"/>
            <w:gridSpan w:val="2"/>
            <w:vAlign w:val="center"/>
          </w:tcPr>
          <w:p w14:paraId="70EE3A73" w14:textId="79D0F171" w:rsidR="00471B23" w:rsidRDefault="005E4869" w:rsidP="00471B23">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C339D">
              <w:rPr>
                <w:rFonts w:asciiTheme="majorEastAsia" w:eastAsiaTheme="majorEastAsia" w:hAnsiTheme="majorEastAsia" w:hint="eastAsia"/>
                <w:b/>
                <w:sz w:val="24"/>
                <w:szCs w:val="24"/>
              </w:rPr>
              <w:t>令和</w:t>
            </w:r>
            <w:r w:rsidR="001D291D">
              <w:rPr>
                <w:rFonts w:asciiTheme="majorEastAsia" w:eastAsiaTheme="majorEastAsia" w:hAnsiTheme="majorEastAsia" w:hint="eastAsia"/>
                <w:b/>
                <w:sz w:val="24"/>
                <w:szCs w:val="24"/>
              </w:rPr>
              <w:t>２</w:t>
            </w:r>
            <w:r w:rsidR="008C339D">
              <w:rPr>
                <w:rFonts w:asciiTheme="majorEastAsia" w:eastAsiaTheme="majorEastAsia" w:hAnsiTheme="majorEastAsia" w:hint="eastAsia"/>
                <w:b/>
                <w:sz w:val="24"/>
                <w:szCs w:val="24"/>
              </w:rPr>
              <w:t>年度第三次補正 事業再構築補助金</w:t>
            </w:r>
          </w:p>
          <w:p w14:paraId="7E45419D" w14:textId="3113C85A" w:rsidR="00471B23" w:rsidRDefault="008C339D" w:rsidP="00471B23">
            <w:pPr>
              <w:spacing w:line="0" w:lineRule="atLeast"/>
              <w:jc w:val="center"/>
              <w:rPr>
                <w:rFonts w:asciiTheme="minorEastAsia" w:hAnsiTheme="minorEastAsia"/>
                <w:sz w:val="24"/>
                <w:szCs w:val="24"/>
              </w:rPr>
            </w:pPr>
            <w:r>
              <w:rPr>
                <w:rFonts w:hint="eastAsia"/>
                <w:sz w:val="22"/>
              </w:rPr>
              <w:t>次回、第１回受付締切は、４月３０日（金）</w:t>
            </w:r>
            <w:r w:rsidR="0040627D">
              <w:rPr>
                <w:rFonts w:hint="eastAsia"/>
                <w:sz w:val="22"/>
              </w:rPr>
              <w:t>［補助金申請システム</w:t>
            </w:r>
            <w:r w:rsidR="0040627D">
              <w:rPr>
                <w:rFonts w:hint="eastAsia"/>
                <w:sz w:val="22"/>
              </w:rPr>
              <w:t>(</w:t>
            </w:r>
            <w:r w:rsidR="0040627D">
              <w:rPr>
                <w:rFonts w:hint="eastAsia"/>
                <w:sz w:val="22"/>
              </w:rPr>
              <w:t>Ｊグランツ</w:t>
            </w:r>
            <w:r w:rsidR="0040627D">
              <w:rPr>
                <w:rFonts w:hint="eastAsia"/>
                <w:sz w:val="22"/>
              </w:rPr>
              <w:t>)</w:t>
            </w:r>
            <w:r w:rsidR="0040627D">
              <w:rPr>
                <w:rFonts w:hint="eastAsia"/>
                <w:sz w:val="22"/>
              </w:rPr>
              <w:t>でのみ受付］※</w:t>
            </w:r>
          </w:p>
        </w:tc>
      </w:tr>
      <w:tr w:rsidR="008D38E8" w14:paraId="0D5D3008" w14:textId="77777777" w:rsidTr="00471B23">
        <w:trPr>
          <w:trHeight w:val="970"/>
        </w:trPr>
        <w:tc>
          <w:tcPr>
            <w:tcW w:w="1838" w:type="dxa"/>
            <w:vAlign w:val="center"/>
          </w:tcPr>
          <w:p w14:paraId="26B995CF" w14:textId="77777777" w:rsidR="008D38E8" w:rsidRPr="0016125A" w:rsidRDefault="00CC70DE" w:rsidP="00471B23">
            <w:pPr>
              <w:spacing w:line="0" w:lineRule="atLeast"/>
              <w:jc w:val="left"/>
              <w:rPr>
                <w:rFonts w:asciiTheme="minorEastAsia" w:hAnsiTheme="minorEastAsia"/>
                <w:sz w:val="24"/>
                <w:szCs w:val="24"/>
              </w:rPr>
            </w:pPr>
            <w:r w:rsidRPr="00CC70DE">
              <w:rPr>
                <w:rFonts w:asciiTheme="minorEastAsia" w:hAnsiTheme="minorEastAsia" w:hint="eastAsia"/>
                <w:sz w:val="24"/>
                <w:szCs w:val="24"/>
              </w:rPr>
              <w:t>【概　　　要】</w:t>
            </w:r>
          </w:p>
        </w:tc>
        <w:tc>
          <w:tcPr>
            <w:tcW w:w="7223" w:type="dxa"/>
            <w:vAlign w:val="center"/>
          </w:tcPr>
          <w:p w14:paraId="38B4DBB3" w14:textId="750606A1" w:rsidR="008D38E8" w:rsidRPr="0016125A" w:rsidRDefault="008C339D" w:rsidP="00FB3996">
            <w:pPr>
              <w:spacing w:line="0" w:lineRule="atLeast"/>
              <w:rPr>
                <w:rFonts w:asciiTheme="minorEastAsia" w:hAnsiTheme="minorEastAsia"/>
                <w:sz w:val="24"/>
                <w:szCs w:val="24"/>
              </w:rPr>
            </w:pPr>
            <w:r>
              <w:rPr>
                <w:rFonts w:asciiTheme="minorEastAsia" w:hAnsiTheme="minorEastAsia" w:hint="eastAsia"/>
                <w:sz w:val="24"/>
                <w:szCs w:val="24"/>
              </w:rPr>
              <w:t>ウィズコロナ・ポストコロナ時代の経済社会の変化に対応するために新分野展開、業態転換、事業・業種</w:t>
            </w:r>
            <w:r w:rsidR="005D76D1">
              <w:rPr>
                <w:rFonts w:asciiTheme="minorEastAsia" w:hAnsiTheme="minorEastAsia" w:hint="eastAsia"/>
                <w:sz w:val="24"/>
                <w:szCs w:val="24"/>
              </w:rPr>
              <w:t>転換</w:t>
            </w:r>
            <w:r>
              <w:rPr>
                <w:rFonts w:asciiTheme="minorEastAsia" w:hAnsiTheme="minorEastAsia" w:hint="eastAsia"/>
                <w:sz w:val="24"/>
                <w:szCs w:val="24"/>
              </w:rPr>
              <w:t>、事業再編またはこれらの取組みを通じた規模の拡大等、思い切った事業再構築に意欲を有する中小企業等の挑戦を支援します。</w:t>
            </w:r>
          </w:p>
        </w:tc>
      </w:tr>
      <w:tr w:rsidR="00374AC2" w14:paraId="26A556E7" w14:textId="77777777" w:rsidTr="00471B23">
        <w:trPr>
          <w:trHeight w:val="970"/>
        </w:trPr>
        <w:tc>
          <w:tcPr>
            <w:tcW w:w="1838" w:type="dxa"/>
            <w:vAlign w:val="center"/>
          </w:tcPr>
          <w:p w14:paraId="4B0859C1" w14:textId="3D0AF3B0" w:rsidR="00374AC2" w:rsidRDefault="00374AC2" w:rsidP="00471B23">
            <w:pPr>
              <w:spacing w:line="0" w:lineRule="atLeast"/>
              <w:jc w:val="left"/>
              <w:rPr>
                <w:rFonts w:asciiTheme="minorEastAsia" w:hAnsiTheme="minorEastAsia"/>
                <w:sz w:val="24"/>
                <w:szCs w:val="24"/>
              </w:rPr>
            </w:pPr>
            <w:r w:rsidRPr="0016125A">
              <w:rPr>
                <w:rFonts w:asciiTheme="minorEastAsia" w:hAnsiTheme="minorEastAsia" w:hint="eastAsia"/>
                <w:sz w:val="24"/>
                <w:szCs w:val="24"/>
              </w:rPr>
              <w:t>【対</w:t>
            </w:r>
            <w:r w:rsidR="008C339D">
              <w:rPr>
                <w:rFonts w:asciiTheme="minorEastAsia" w:hAnsiTheme="minorEastAsia" w:hint="eastAsia"/>
                <w:sz w:val="24"/>
                <w:szCs w:val="24"/>
              </w:rPr>
              <w:t xml:space="preserve">　</w:t>
            </w:r>
            <w:r w:rsidRPr="0016125A">
              <w:rPr>
                <w:rFonts w:asciiTheme="minorEastAsia" w:hAnsiTheme="minorEastAsia" w:hint="eastAsia"/>
                <w:sz w:val="24"/>
                <w:szCs w:val="24"/>
              </w:rPr>
              <w:t>象</w:t>
            </w:r>
            <w:r w:rsidR="008C339D">
              <w:rPr>
                <w:rFonts w:asciiTheme="minorEastAsia" w:hAnsiTheme="minorEastAsia" w:hint="eastAsia"/>
                <w:sz w:val="24"/>
                <w:szCs w:val="24"/>
              </w:rPr>
              <w:t xml:space="preserve">　</w:t>
            </w:r>
            <w:r w:rsidRPr="0016125A">
              <w:rPr>
                <w:rFonts w:asciiTheme="minorEastAsia" w:hAnsiTheme="minorEastAsia" w:hint="eastAsia"/>
                <w:sz w:val="24"/>
                <w:szCs w:val="24"/>
              </w:rPr>
              <w:t>者】</w:t>
            </w:r>
          </w:p>
        </w:tc>
        <w:tc>
          <w:tcPr>
            <w:tcW w:w="7223" w:type="dxa"/>
            <w:vAlign w:val="center"/>
          </w:tcPr>
          <w:p w14:paraId="027A1D71" w14:textId="207CE850" w:rsidR="008C339D" w:rsidRPr="001C2572" w:rsidRDefault="001C2572" w:rsidP="001C2572">
            <w:pPr>
              <w:spacing w:line="0" w:lineRule="atLeast"/>
              <w:rPr>
                <w:rFonts w:asciiTheme="minorEastAsia" w:hAnsiTheme="minorEastAsia"/>
                <w:sz w:val="24"/>
                <w:szCs w:val="24"/>
              </w:rPr>
            </w:pPr>
            <w:r w:rsidRPr="001C2572">
              <w:rPr>
                <w:rFonts w:asciiTheme="minorEastAsia" w:hAnsiTheme="minorEastAsia" w:hint="eastAsia"/>
                <w:color w:val="FFFFFF" w:themeColor="background1"/>
                <w:sz w:val="24"/>
                <w:szCs w:val="24"/>
              </w:rPr>
              <w:t>`</w:t>
            </w:r>
            <w:r>
              <w:rPr>
                <w:rFonts w:asciiTheme="minorEastAsia" w:hAnsiTheme="minorEastAsia" w:hint="eastAsia"/>
                <w:sz w:val="24"/>
                <w:szCs w:val="24"/>
              </w:rPr>
              <w:t>①</w:t>
            </w:r>
            <w:r w:rsidR="008C339D" w:rsidRPr="001C2572">
              <w:rPr>
                <w:rFonts w:asciiTheme="minorEastAsia" w:hAnsiTheme="minorEastAsia" w:hint="eastAsia"/>
                <w:sz w:val="24"/>
                <w:szCs w:val="24"/>
              </w:rPr>
              <w:t>と②を満たす中小企業者</w:t>
            </w:r>
          </w:p>
          <w:p w14:paraId="40699CE9" w14:textId="7C66C5A9" w:rsidR="001C2572" w:rsidRPr="001C2572" w:rsidRDefault="001C2572" w:rsidP="001C2572">
            <w:pPr>
              <w:spacing w:line="0" w:lineRule="atLeast"/>
              <w:rPr>
                <w:rFonts w:asciiTheme="minorEastAsia" w:hAnsiTheme="minorEastAsia"/>
                <w:sz w:val="24"/>
                <w:szCs w:val="24"/>
              </w:rPr>
            </w:pPr>
            <w:r w:rsidRPr="001C2572">
              <w:rPr>
                <w:rFonts w:asciiTheme="minorEastAsia" w:hAnsiTheme="minorEastAsia" w:hint="eastAsia"/>
                <w:color w:val="FFFFFF" w:themeColor="background1"/>
                <w:sz w:val="24"/>
                <w:szCs w:val="24"/>
              </w:rPr>
              <w:t>`</w:t>
            </w:r>
            <w:r>
              <w:rPr>
                <w:rFonts w:asciiTheme="minorEastAsia" w:hAnsiTheme="minorEastAsia" w:hint="eastAsia"/>
                <w:sz w:val="24"/>
                <w:szCs w:val="24"/>
              </w:rPr>
              <w:t>①</w:t>
            </w:r>
            <w:r w:rsidR="008C339D" w:rsidRPr="001C2572">
              <w:rPr>
                <w:rFonts w:asciiTheme="minorEastAsia" w:hAnsiTheme="minorEastAsia" w:hint="eastAsia"/>
                <w:sz w:val="24"/>
                <w:szCs w:val="24"/>
              </w:rPr>
              <w:t>申請前の直近６か月間のうち、任意の３か月の合計売上高が、コロ</w:t>
            </w:r>
          </w:p>
          <w:p w14:paraId="377F7360" w14:textId="77777777" w:rsidR="001C2572" w:rsidRDefault="008C339D" w:rsidP="001C2572">
            <w:pPr>
              <w:spacing w:line="0" w:lineRule="atLeast"/>
              <w:ind w:firstLineChars="150" w:firstLine="339"/>
              <w:rPr>
                <w:rFonts w:asciiTheme="minorEastAsia" w:hAnsiTheme="minorEastAsia"/>
                <w:sz w:val="24"/>
                <w:szCs w:val="24"/>
              </w:rPr>
            </w:pPr>
            <w:r w:rsidRPr="001C2572">
              <w:rPr>
                <w:rFonts w:asciiTheme="minorEastAsia" w:hAnsiTheme="minorEastAsia" w:hint="eastAsia"/>
                <w:sz w:val="24"/>
                <w:szCs w:val="24"/>
              </w:rPr>
              <w:t>ナ以前（2019年または2020年1～3月）の同３か月の合計売上高</w:t>
            </w:r>
          </w:p>
          <w:p w14:paraId="21C81B0B" w14:textId="4C7ECCB1" w:rsidR="008C339D" w:rsidRPr="001C2572" w:rsidRDefault="008C339D" w:rsidP="001C2572">
            <w:pPr>
              <w:spacing w:line="0" w:lineRule="atLeast"/>
              <w:ind w:firstLineChars="150" w:firstLine="339"/>
              <w:rPr>
                <w:rFonts w:asciiTheme="minorEastAsia" w:hAnsiTheme="minorEastAsia"/>
                <w:sz w:val="24"/>
                <w:szCs w:val="24"/>
              </w:rPr>
            </w:pPr>
            <w:r w:rsidRPr="001C2572">
              <w:rPr>
                <w:rFonts w:asciiTheme="minorEastAsia" w:hAnsiTheme="minorEastAsia" w:hint="eastAsia"/>
                <w:sz w:val="24"/>
                <w:szCs w:val="24"/>
              </w:rPr>
              <w:t>と比較して１０％以上減少していること。</w:t>
            </w:r>
          </w:p>
          <w:p w14:paraId="1A681975" w14:textId="42EECFBA" w:rsidR="00374AC2" w:rsidRDefault="001C2572" w:rsidP="001C2572">
            <w:pPr>
              <w:spacing w:line="0" w:lineRule="atLeast"/>
              <w:ind w:leftChars="50" w:left="324" w:hangingChars="100" w:hanging="226"/>
              <w:rPr>
                <w:rFonts w:asciiTheme="minorEastAsia" w:hAnsiTheme="minorEastAsia"/>
                <w:sz w:val="24"/>
                <w:szCs w:val="24"/>
              </w:rPr>
            </w:pPr>
            <w:r>
              <w:rPr>
                <w:rFonts w:asciiTheme="minorEastAsia" w:hAnsiTheme="minorEastAsia" w:hint="eastAsia"/>
                <w:sz w:val="24"/>
                <w:szCs w:val="24"/>
              </w:rPr>
              <w:t>②経済</w:t>
            </w:r>
            <w:r w:rsidR="008C339D">
              <w:rPr>
                <w:rFonts w:asciiTheme="minorEastAsia" w:hAnsiTheme="minorEastAsia" w:hint="eastAsia"/>
                <w:sz w:val="24"/>
                <w:szCs w:val="24"/>
              </w:rPr>
              <w:t>産業省が示す「事業再構築指針」に沿った3～5年の事業計画書を認定経営革新等支援機関と共同で策定すること。</w:t>
            </w:r>
          </w:p>
        </w:tc>
      </w:tr>
      <w:tr w:rsidR="008C339D" w14:paraId="6162DEC4" w14:textId="77777777" w:rsidTr="00471B23">
        <w:trPr>
          <w:trHeight w:val="687"/>
        </w:trPr>
        <w:tc>
          <w:tcPr>
            <w:tcW w:w="1838" w:type="dxa"/>
            <w:vAlign w:val="center"/>
          </w:tcPr>
          <w:p w14:paraId="300394A4" w14:textId="34E93216" w:rsidR="008C339D" w:rsidRDefault="008C339D" w:rsidP="008C339D">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Pr="008C339D">
              <w:rPr>
                <w:rFonts w:asciiTheme="minorEastAsia" w:hAnsiTheme="minorEastAsia" w:hint="eastAsia"/>
                <w:spacing w:val="102"/>
                <w:kern w:val="0"/>
                <w:sz w:val="24"/>
                <w:szCs w:val="24"/>
                <w:fitText w:val="1130" w:id="-2065040640"/>
              </w:rPr>
              <w:t>助成</w:t>
            </w:r>
            <w:r w:rsidRPr="008C339D">
              <w:rPr>
                <w:rFonts w:asciiTheme="minorEastAsia" w:hAnsiTheme="minorEastAsia" w:hint="eastAsia"/>
                <w:spacing w:val="1"/>
                <w:kern w:val="0"/>
                <w:sz w:val="24"/>
                <w:szCs w:val="24"/>
                <w:fitText w:val="1130" w:id="-2065040640"/>
              </w:rPr>
              <w:t>率</w:t>
            </w:r>
            <w:r w:rsidRPr="0016125A">
              <w:rPr>
                <w:rFonts w:asciiTheme="minorEastAsia" w:hAnsiTheme="minorEastAsia" w:hint="eastAsia"/>
                <w:sz w:val="24"/>
                <w:szCs w:val="24"/>
              </w:rPr>
              <w:t>】</w:t>
            </w:r>
          </w:p>
        </w:tc>
        <w:tc>
          <w:tcPr>
            <w:tcW w:w="7223" w:type="dxa"/>
            <w:vAlign w:val="center"/>
          </w:tcPr>
          <w:p w14:paraId="4619A885" w14:textId="2B4B2CDB" w:rsidR="008C339D" w:rsidRDefault="008C339D" w:rsidP="008C339D">
            <w:pPr>
              <w:spacing w:line="0" w:lineRule="atLeast"/>
              <w:rPr>
                <w:rFonts w:asciiTheme="minorEastAsia" w:hAnsiTheme="minorEastAsia"/>
                <w:sz w:val="24"/>
                <w:szCs w:val="24"/>
              </w:rPr>
            </w:pPr>
            <w:r w:rsidRPr="004A10AE">
              <w:rPr>
                <w:rFonts w:asciiTheme="minorEastAsia" w:hAnsiTheme="minorEastAsia" w:hint="eastAsia"/>
                <w:sz w:val="24"/>
                <w:szCs w:val="24"/>
              </w:rPr>
              <w:t xml:space="preserve">助成率 </w:t>
            </w:r>
            <w:r>
              <w:rPr>
                <w:rFonts w:asciiTheme="minorEastAsia" w:hAnsiTheme="minorEastAsia" w:hint="eastAsia"/>
                <w:sz w:val="24"/>
                <w:szCs w:val="24"/>
              </w:rPr>
              <w:t>2/3</w:t>
            </w:r>
            <w:r w:rsidRPr="004A10AE">
              <w:rPr>
                <w:rFonts w:asciiTheme="minorEastAsia" w:hAnsiTheme="minorEastAsia" w:hint="eastAsia"/>
                <w:sz w:val="24"/>
                <w:szCs w:val="24"/>
              </w:rPr>
              <w:t>(中小</w:t>
            </w:r>
            <w:r>
              <w:rPr>
                <w:rFonts w:asciiTheme="minorEastAsia" w:hAnsiTheme="minorEastAsia" w:hint="eastAsia"/>
                <w:sz w:val="24"/>
                <w:szCs w:val="24"/>
              </w:rPr>
              <w:t>企業</w:t>
            </w:r>
            <w:r w:rsidR="005D76D1">
              <w:rPr>
                <w:rFonts w:asciiTheme="minorEastAsia" w:hAnsiTheme="minorEastAsia" w:hint="eastAsia"/>
                <w:sz w:val="24"/>
                <w:szCs w:val="24"/>
              </w:rPr>
              <w:t>者</w:t>
            </w:r>
            <w:r>
              <w:rPr>
                <w:rFonts w:asciiTheme="minorEastAsia" w:hAnsiTheme="minorEastAsia" w:hint="eastAsia"/>
                <w:sz w:val="24"/>
                <w:szCs w:val="24"/>
              </w:rPr>
              <w:t>等</w:t>
            </w:r>
            <w:r w:rsidRPr="004A10AE">
              <w:rPr>
                <w:rFonts w:asciiTheme="minorEastAsia" w:hAnsiTheme="minorEastAsia" w:hint="eastAsia"/>
                <w:sz w:val="24"/>
                <w:szCs w:val="24"/>
              </w:rPr>
              <w:t>)</w:t>
            </w:r>
          </w:p>
        </w:tc>
      </w:tr>
      <w:tr w:rsidR="008C339D" w14:paraId="09B6BC61" w14:textId="77777777" w:rsidTr="00846039">
        <w:trPr>
          <w:trHeight w:val="667"/>
        </w:trPr>
        <w:tc>
          <w:tcPr>
            <w:tcW w:w="1838" w:type="dxa"/>
            <w:vAlign w:val="center"/>
          </w:tcPr>
          <w:p w14:paraId="61EFA06D" w14:textId="6A0BBB59" w:rsidR="008C339D" w:rsidRPr="0016125A" w:rsidRDefault="008C339D" w:rsidP="008C339D">
            <w:pPr>
              <w:spacing w:line="0" w:lineRule="atLeast"/>
              <w:jc w:val="left"/>
              <w:rPr>
                <w:rFonts w:asciiTheme="minorEastAsia" w:hAnsiTheme="minorEastAsia"/>
                <w:sz w:val="24"/>
                <w:szCs w:val="24"/>
              </w:rPr>
            </w:pPr>
            <w:r w:rsidRPr="0016125A">
              <w:rPr>
                <w:rFonts w:asciiTheme="minorEastAsia" w:hAnsiTheme="minorEastAsia" w:hint="eastAsia"/>
                <w:sz w:val="24"/>
                <w:szCs w:val="24"/>
              </w:rPr>
              <w:t>【</w:t>
            </w:r>
            <w:r w:rsidRPr="00DF0C4C">
              <w:rPr>
                <w:rFonts w:asciiTheme="minorEastAsia" w:hAnsiTheme="minorEastAsia" w:hint="eastAsia"/>
                <w:spacing w:val="15"/>
                <w:kern w:val="0"/>
                <w:sz w:val="24"/>
                <w:szCs w:val="24"/>
                <w:fitText w:val="1130" w:id="-2065353726"/>
              </w:rPr>
              <w:t>問合せ</w:t>
            </w:r>
            <w:r w:rsidRPr="00DF0C4C">
              <w:rPr>
                <w:rFonts w:asciiTheme="minorEastAsia" w:hAnsiTheme="minorEastAsia" w:hint="eastAsia"/>
                <w:spacing w:val="37"/>
                <w:kern w:val="0"/>
                <w:sz w:val="24"/>
                <w:szCs w:val="24"/>
                <w:fitText w:val="1130" w:id="-2065353726"/>
              </w:rPr>
              <w:t>先</w:t>
            </w:r>
            <w:r w:rsidRPr="0016125A">
              <w:rPr>
                <w:rFonts w:asciiTheme="minorEastAsia" w:hAnsiTheme="minorEastAsia" w:hint="eastAsia"/>
                <w:sz w:val="24"/>
                <w:szCs w:val="24"/>
              </w:rPr>
              <w:t>】</w:t>
            </w:r>
          </w:p>
        </w:tc>
        <w:tc>
          <w:tcPr>
            <w:tcW w:w="7223" w:type="dxa"/>
            <w:vAlign w:val="center"/>
          </w:tcPr>
          <w:p w14:paraId="78B9C490" w14:textId="0A2E08AF" w:rsidR="008C339D" w:rsidRDefault="008C339D" w:rsidP="008C339D">
            <w:pPr>
              <w:spacing w:line="0" w:lineRule="atLeast"/>
              <w:ind w:left="452" w:hangingChars="200" w:hanging="452"/>
              <w:rPr>
                <w:rFonts w:asciiTheme="minorEastAsia" w:hAnsiTheme="minorEastAsia"/>
                <w:sz w:val="24"/>
                <w:szCs w:val="24"/>
              </w:rPr>
            </w:pPr>
            <w:r>
              <w:rPr>
                <w:rFonts w:asciiTheme="minorEastAsia" w:hAnsiTheme="minorEastAsia" w:hint="eastAsia"/>
                <w:sz w:val="24"/>
                <w:szCs w:val="24"/>
              </w:rPr>
              <w:t>事業再構築補助金事務局ｺｰﾙｾﾝﾀｰ　9：00～18：00（土日祝日を除く）〈ﾅﾋﾞﾀﾞｲﾔﾙ〉0570-012-088　〈IP電話用〉03-4216-4080</w:t>
            </w:r>
          </w:p>
        </w:tc>
      </w:tr>
    </w:tbl>
    <w:p w14:paraId="7192A804" w14:textId="77777777" w:rsidR="0040627D" w:rsidRDefault="0040627D" w:rsidP="0040627D">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※Ｊグランツとは、申請者が公募から事業完了後の手続きまでをオンラインで完結可能</w:t>
      </w:r>
    </w:p>
    <w:p w14:paraId="426596A7" w14:textId="26F01432" w:rsidR="008D5D87" w:rsidRPr="008D5D87" w:rsidRDefault="0040627D" w:rsidP="0040627D">
      <w:pPr>
        <w:spacing w:line="0" w:lineRule="atLeast"/>
        <w:ind w:firstLineChars="100" w:firstLine="227"/>
        <w:rPr>
          <w:rFonts w:asciiTheme="minorEastAsia" w:hAnsiTheme="minorEastAsia"/>
          <w:sz w:val="24"/>
          <w:szCs w:val="24"/>
        </w:rPr>
      </w:pPr>
      <w:r>
        <w:rPr>
          <w:rFonts w:asciiTheme="majorEastAsia" w:eastAsiaTheme="majorEastAsia" w:hAnsiTheme="majorEastAsia" w:hint="eastAsia"/>
          <w:b/>
          <w:sz w:val="24"/>
          <w:szCs w:val="24"/>
        </w:rPr>
        <w:t xml:space="preserve">な補助金申請システムです。　　Ｊグランツ　</w:t>
      </w:r>
      <w:hyperlink r:id="rId9" w:history="1">
        <w:r w:rsidR="001C2572" w:rsidRPr="00F65C4B">
          <w:rPr>
            <w:rStyle w:val="ab"/>
            <w:rFonts w:asciiTheme="majorEastAsia" w:eastAsiaTheme="majorEastAsia" w:hAnsiTheme="majorEastAsia" w:hint="eastAsia"/>
            <w:b/>
            <w:sz w:val="24"/>
            <w:szCs w:val="24"/>
          </w:rPr>
          <w:t>h</w:t>
        </w:r>
        <w:r w:rsidR="001C2572" w:rsidRPr="00F65C4B">
          <w:rPr>
            <w:rStyle w:val="ab"/>
            <w:rFonts w:asciiTheme="majorEastAsia" w:eastAsiaTheme="majorEastAsia" w:hAnsiTheme="majorEastAsia"/>
            <w:b/>
            <w:sz w:val="24"/>
            <w:szCs w:val="24"/>
          </w:rPr>
          <w:t>ttps://jgrants.go.jp/</w:t>
        </w:r>
      </w:hyperlink>
    </w:p>
    <w:p w14:paraId="4E514E19" w14:textId="77777777" w:rsidR="005F48CC" w:rsidRPr="0016125A" w:rsidRDefault="005F48CC" w:rsidP="005F48CC">
      <w:pPr>
        <w:spacing w:line="0" w:lineRule="atLeast"/>
        <w:rPr>
          <w:rFonts w:asciiTheme="minorEastAsia" w:hAnsiTheme="minorEastAsia"/>
          <w:sz w:val="24"/>
          <w:szCs w:val="24"/>
        </w:rPr>
      </w:pPr>
    </w:p>
    <w:p w14:paraId="202DEF39" w14:textId="77777777" w:rsidR="005F48CC" w:rsidRDefault="005F48CC" w:rsidP="00235D9A">
      <w:pPr>
        <w:spacing w:line="0" w:lineRule="atLeast"/>
        <w:rPr>
          <w:rFonts w:asciiTheme="minorEastAsia" w:hAnsiTheme="minorEastAsia"/>
          <w:sz w:val="24"/>
          <w:szCs w:val="24"/>
        </w:rPr>
      </w:pPr>
    </w:p>
    <w:p w14:paraId="1D3F24E4" w14:textId="77777777" w:rsidR="005F48CC" w:rsidRDefault="005F48CC" w:rsidP="00235D9A">
      <w:pPr>
        <w:spacing w:line="0" w:lineRule="atLeast"/>
        <w:rPr>
          <w:rFonts w:asciiTheme="minorEastAsia" w:hAnsiTheme="minorEastAsia"/>
          <w:sz w:val="24"/>
          <w:szCs w:val="24"/>
        </w:rPr>
      </w:pPr>
    </w:p>
    <w:p w14:paraId="1A7707BC" w14:textId="01076A51" w:rsidR="00235D9A" w:rsidRDefault="00235D9A" w:rsidP="00235D9A">
      <w:pPr>
        <w:spacing w:line="0" w:lineRule="atLeast"/>
        <w:rPr>
          <w:rFonts w:asciiTheme="minorEastAsia" w:hAnsiTheme="minorEastAsia"/>
          <w:sz w:val="24"/>
          <w:szCs w:val="24"/>
        </w:rPr>
      </w:pPr>
    </w:p>
    <w:tbl>
      <w:tblPr>
        <w:tblStyle w:val="aa"/>
        <w:tblW w:w="0" w:type="auto"/>
        <w:tblLook w:val="04A0" w:firstRow="1" w:lastRow="0" w:firstColumn="1" w:lastColumn="0" w:noHBand="0" w:noVBand="1"/>
      </w:tblPr>
      <w:tblGrid>
        <w:gridCol w:w="2405"/>
        <w:gridCol w:w="6656"/>
      </w:tblGrid>
      <w:tr w:rsidR="00235D9A" w14:paraId="5558811D" w14:textId="77777777" w:rsidTr="00E63DC9">
        <w:trPr>
          <w:trHeight w:val="672"/>
        </w:trPr>
        <w:tc>
          <w:tcPr>
            <w:tcW w:w="9061" w:type="dxa"/>
            <w:gridSpan w:val="2"/>
            <w:vAlign w:val="center"/>
          </w:tcPr>
          <w:p w14:paraId="2EA235B1" w14:textId="350E16E7" w:rsidR="00235D9A" w:rsidRDefault="007E2D96" w:rsidP="007E2D96">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一時支援金</w:t>
            </w:r>
          </w:p>
          <w:p w14:paraId="6EF8AED8" w14:textId="5553923D" w:rsidR="007E2D96" w:rsidRPr="001F5572" w:rsidRDefault="007E2D96" w:rsidP="00E63DC9">
            <w:pPr>
              <w:spacing w:line="0" w:lineRule="atLeast"/>
              <w:jc w:val="center"/>
              <w:rPr>
                <w:rFonts w:asciiTheme="majorEastAsia" w:eastAsiaTheme="majorEastAsia" w:hAnsiTheme="majorEastAsia"/>
                <w:b/>
                <w:sz w:val="24"/>
                <w:szCs w:val="24"/>
              </w:rPr>
            </w:pPr>
            <w:r w:rsidRPr="00C377EC">
              <w:rPr>
                <w:rFonts w:hint="eastAsia"/>
                <w:sz w:val="22"/>
              </w:rPr>
              <w:t>申請は、５月３１日（月）まで</w:t>
            </w:r>
          </w:p>
        </w:tc>
      </w:tr>
      <w:tr w:rsidR="007E2D96" w14:paraId="5AFF1A5D" w14:textId="77777777" w:rsidTr="00E63DC9">
        <w:trPr>
          <w:trHeight w:val="672"/>
        </w:trPr>
        <w:tc>
          <w:tcPr>
            <w:tcW w:w="2405" w:type="dxa"/>
            <w:vAlign w:val="center"/>
          </w:tcPr>
          <w:p w14:paraId="432F3B27" w14:textId="3AE85D77" w:rsidR="007E2D96" w:rsidRPr="002D3863" w:rsidRDefault="007E2D96" w:rsidP="00E63DC9">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05FD219C" w14:textId="55FE22AF" w:rsidR="007E2D96" w:rsidRDefault="00E63DC9" w:rsidP="00E63DC9">
            <w:pPr>
              <w:spacing w:line="0" w:lineRule="atLeast"/>
              <w:jc w:val="left"/>
              <w:rPr>
                <w:rFonts w:asciiTheme="minorEastAsia" w:hAnsiTheme="minorEastAsia"/>
                <w:sz w:val="24"/>
                <w:szCs w:val="24"/>
              </w:rPr>
            </w:pPr>
            <w:r>
              <w:rPr>
                <w:rFonts w:asciiTheme="minorEastAsia" w:hAnsiTheme="minorEastAsia" w:hint="eastAsia"/>
                <w:sz w:val="24"/>
                <w:szCs w:val="24"/>
              </w:rPr>
              <w:t>2021年1月に発令された緊急事態宣言に伴う飲食店の時短営業や不要不急の外出・移動の自粛により売上が50％以上減少した中小法人・個人事業者等に、「緊急事態宣言の影響緩和に係る一時支援金」を給付します。</w:t>
            </w:r>
          </w:p>
        </w:tc>
      </w:tr>
      <w:tr w:rsidR="00E63DC9" w14:paraId="30317957" w14:textId="77777777" w:rsidTr="00E63DC9">
        <w:trPr>
          <w:trHeight w:val="672"/>
        </w:trPr>
        <w:tc>
          <w:tcPr>
            <w:tcW w:w="2405" w:type="dxa"/>
            <w:vAlign w:val="center"/>
          </w:tcPr>
          <w:p w14:paraId="4762B397" w14:textId="7218700A" w:rsidR="00E63DC9" w:rsidRPr="002D3863" w:rsidRDefault="00E63DC9"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 xml:space="preserve"> 給 付 </w:t>
            </w:r>
            <w:r w:rsidRPr="00E63DC9">
              <w:rPr>
                <w:rFonts w:asciiTheme="minorEastAsia" w:hAnsiTheme="minorEastAsia" w:hint="eastAsia"/>
                <w:kern w:val="0"/>
                <w:sz w:val="24"/>
                <w:szCs w:val="24"/>
              </w:rPr>
              <w:t>対</w:t>
            </w:r>
            <w:r>
              <w:rPr>
                <w:rFonts w:asciiTheme="minorEastAsia" w:hAnsiTheme="minorEastAsia" w:hint="eastAsia"/>
                <w:kern w:val="0"/>
                <w:sz w:val="24"/>
                <w:szCs w:val="24"/>
              </w:rPr>
              <w:t xml:space="preserve"> </w:t>
            </w:r>
            <w:r w:rsidRPr="00E63DC9">
              <w:rPr>
                <w:rFonts w:asciiTheme="minorEastAsia" w:hAnsiTheme="minorEastAsia" w:hint="eastAsia"/>
                <w:kern w:val="0"/>
                <w:sz w:val="24"/>
                <w:szCs w:val="24"/>
              </w:rPr>
              <w:t>象</w:t>
            </w:r>
            <w:r>
              <w:rPr>
                <w:rFonts w:asciiTheme="minorEastAsia" w:hAnsiTheme="minorEastAsia" w:hint="eastAsia"/>
                <w:kern w:val="0"/>
                <w:sz w:val="24"/>
                <w:szCs w:val="24"/>
              </w:rPr>
              <w:t xml:space="preserve"> </w:t>
            </w:r>
            <w:r w:rsidRPr="00E63DC9">
              <w:rPr>
                <w:rFonts w:asciiTheme="minorEastAsia" w:hAnsiTheme="minorEastAsia" w:hint="eastAsia"/>
                <w:kern w:val="0"/>
                <w:sz w:val="24"/>
                <w:szCs w:val="24"/>
              </w:rPr>
              <w:t>者</w:t>
            </w:r>
            <w:r w:rsidRPr="0016125A">
              <w:rPr>
                <w:rFonts w:asciiTheme="minorEastAsia" w:hAnsiTheme="minorEastAsia" w:hint="eastAsia"/>
                <w:sz w:val="24"/>
                <w:szCs w:val="24"/>
              </w:rPr>
              <w:t>】</w:t>
            </w:r>
          </w:p>
        </w:tc>
        <w:tc>
          <w:tcPr>
            <w:tcW w:w="6656" w:type="dxa"/>
            <w:vAlign w:val="center"/>
          </w:tcPr>
          <w:p w14:paraId="3E83FC6F" w14:textId="2958B5FE" w:rsidR="001C2572" w:rsidRPr="001C2572" w:rsidRDefault="001C2572" w:rsidP="001C2572">
            <w:pPr>
              <w:spacing w:line="0" w:lineRule="atLeast"/>
              <w:jc w:val="left"/>
              <w:rPr>
                <w:rFonts w:asciiTheme="minorEastAsia" w:hAnsiTheme="minorEastAsia"/>
                <w:sz w:val="24"/>
                <w:szCs w:val="24"/>
              </w:rPr>
            </w:pPr>
            <w:r w:rsidRPr="001C2572">
              <w:rPr>
                <w:rFonts w:asciiTheme="minorEastAsia" w:hAnsiTheme="minorEastAsia" w:hint="eastAsia"/>
                <w:color w:val="FFFFFF" w:themeColor="background1"/>
                <w:sz w:val="24"/>
                <w:szCs w:val="24"/>
              </w:rPr>
              <w:t>`</w:t>
            </w:r>
            <w:r>
              <w:rPr>
                <w:rFonts w:asciiTheme="minorEastAsia" w:hAnsiTheme="minorEastAsia" w:hint="eastAsia"/>
                <w:sz w:val="24"/>
                <w:szCs w:val="24"/>
              </w:rPr>
              <w:t>①</w:t>
            </w:r>
            <w:r w:rsidRPr="001C2572">
              <w:rPr>
                <w:rFonts w:asciiTheme="minorEastAsia" w:hAnsiTheme="minorEastAsia" w:hint="eastAsia"/>
                <w:sz w:val="24"/>
                <w:szCs w:val="24"/>
              </w:rPr>
              <w:t>と②を満たす中小企業者</w:t>
            </w:r>
          </w:p>
          <w:p w14:paraId="212D49C2" w14:textId="24C0740A" w:rsidR="00E63DC9" w:rsidRPr="001C2572" w:rsidRDefault="001C2572" w:rsidP="001C2572">
            <w:pPr>
              <w:spacing w:line="0" w:lineRule="atLeast"/>
              <w:ind w:left="339" w:hangingChars="150" w:hanging="339"/>
              <w:jc w:val="left"/>
              <w:rPr>
                <w:rFonts w:asciiTheme="minorEastAsia" w:hAnsiTheme="minorEastAsia"/>
                <w:sz w:val="24"/>
                <w:szCs w:val="24"/>
              </w:rPr>
            </w:pPr>
            <w:r w:rsidRPr="001C2572">
              <w:rPr>
                <w:rFonts w:asciiTheme="minorEastAsia" w:hAnsiTheme="minorEastAsia" w:hint="eastAsia"/>
                <w:color w:val="FFFFFF" w:themeColor="background1"/>
                <w:sz w:val="24"/>
                <w:szCs w:val="24"/>
              </w:rPr>
              <w:t>`</w:t>
            </w:r>
            <w:r>
              <w:rPr>
                <w:rFonts w:asciiTheme="minorEastAsia" w:hAnsiTheme="minorEastAsia" w:hint="eastAsia"/>
                <w:sz w:val="24"/>
                <w:szCs w:val="24"/>
              </w:rPr>
              <w:t>①</w:t>
            </w:r>
            <w:r w:rsidR="00E63DC9" w:rsidRPr="001C2572">
              <w:rPr>
                <w:rFonts w:asciiTheme="minorEastAsia" w:hAnsiTheme="minorEastAsia" w:hint="eastAsia"/>
                <w:sz w:val="24"/>
                <w:szCs w:val="24"/>
              </w:rPr>
              <w:t>緊急事態宣言に伴う飲食店時短営業または外出自粛等の影響を受けていること。</w:t>
            </w:r>
          </w:p>
          <w:p w14:paraId="30907050" w14:textId="78EE006D" w:rsidR="00E63DC9" w:rsidRPr="001C2572" w:rsidRDefault="001C2572" w:rsidP="001C2572">
            <w:pPr>
              <w:spacing w:line="0" w:lineRule="atLeast"/>
              <w:ind w:left="339" w:hangingChars="150" w:hanging="339"/>
              <w:jc w:val="left"/>
              <w:rPr>
                <w:rFonts w:asciiTheme="minorEastAsia" w:hAnsiTheme="minorEastAsia"/>
                <w:sz w:val="24"/>
                <w:szCs w:val="24"/>
              </w:rPr>
            </w:pPr>
            <w:r w:rsidRPr="001C2572">
              <w:rPr>
                <w:rFonts w:asciiTheme="minorEastAsia" w:hAnsiTheme="minorEastAsia" w:hint="eastAsia"/>
                <w:color w:val="FFFFFF" w:themeColor="background1"/>
                <w:sz w:val="24"/>
                <w:szCs w:val="24"/>
              </w:rPr>
              <w:t>`</w:t>
            </w:r>
            <w:r>
              <w:rPr>
                <w:rFonts w:asciiTheme="minorEastAsia" w:hAnsiTheme="minorEastAsia" w:hint="eastAsia"/>
                <w:sz w:val="24"/>
                <w:szCs w:val="24"/>
              </w:rPr>
              <w:t>②</w:t>
            </w:r>
            <w:r w:rsidR="00E63DC9" w:rsidRPr="001C2572">
              <w:rPr>
                <w:rFonts w:asciiTheme="minorEastAsia" w:hAnsiTheme="minorEastAsia" w:hint="eastAsia"/>
                <w:sz w:val="24"/>
                <w:szCs w:val="24"/>
              </w:rPr>
              <w:t>2019年または2020年比で2021年1月、2月または3月の売上が50％以上減少していること。</w:t>
            </w:r>
          </w:p>
        </w:tc>
      </w:tr>
      <w:tr w:rsidR="00235D9A" w14:paraId="4E9191D1" w14:textId="77777777" w:rsidTr="00E63DC9">
        <w:trPr>
          <w:trHeight w:val="672"/>
        </w:trPr>
        <w:tc>
          <w:tcPr>
            <w:tcW w:w="2405" w:type="dxa"/>
            <w:vAlign w:val="center"/>
          </w:tcPr>
          <w:p w14:paraId="3F5E1E0F" w14:textId="77777777" w:rsidR="00235D9A" w:rsidRDefault="00235D9A"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009A527A" w:rsidRPr="00E63DC9">
              <w:rPr>
                <w:rFonts w:asciiTheme="minorEastAsia" w:hAnsiTheme="minorEastAsia" w:hint="eastAsia"/>
                <w:spacing w:val="244"/>
                <w:kern w:val="0"/>
                <w:sz w:val="24"/>
                <w:szCs w:val="24"/>
                <w:fitText w:val="1695" w:id="-2065452027"/>
              </w:rPr>
              <w:t>給付</w:t>
            </w:r>
            <w:r w:rsidR="009A527A" w:rsidRPr="00E63DC9">
              <w:rPr>
                <w:rFonts w:asciiTheme="minorEastAsia" w:hAnsiTheme="minorEastAsia" w:hint="eastAsia"/>
                <w:kern w:val="0"/>
                <w:sz w:val="24"/>
                <w:szCs w:val="24"/>
                <w:fitText w:val="1695" w:id="-2065452027"/>
              </w:rPr>
              <w:t>額</w:t>
            </w:r>
            <w:r w:rsidRPr="002D3863">
              <w:rPr>
                <w:rFonts w:asciiTheme="minorEastAsia" w:hAnsiTheme="minorEastAsia" w:hint="eastAsia"/>
                <w:sz w:val="24"/>
                <w:szCs w:val="24"/>
              </w:rPr>
              <w:t>】</w:t>
            </w:r>
          </w:p>
        </w:tc>
        <w:tc>
          <w:tcPr>
            <w:tcW w:w="6656" w:type="dxa"/>
            <w:vAlign w:val="center"/>
          </w:tcPr>
          <w:p w14:paraId="54F1234C" w14:textId="548F61D0" w:rsidR="00235D9A" w:rsidRDefault="00E63DC9" w:rsidP="00E63DC9">
            <w:pPr>
              <w:spacing w:line="0" w:lineRule="atLeast"/>
              <w:jc w:val="left"/>
              <w:rPr>
                <w:rFonts w:asciiTheme="minorEastAsia" w:hAnsiTheme="minorEastAsia"/>
                <w:sz w:val="24"/>
                <w:szCs w:val="24"/>
              </w:rPr>
            </w:pPr>
            <w:r>
              <w:rPr>
                <w:rFonts w:asciiTheme="minorEastAsia" w:hAnsiTheme="minorEastAsia" w:hint="eastAsia"/>
                <w:sz w:val="24"/>
                <w:szCs w:val="24"/>
              </w:rPr>
              <w:t>2019年または2020年の対象</w:t>
            </w:r>
            <w:r w:rsidR="001D291D">
              <w:rPr>
                <w:rFonts w:asciiTheme="minorEastAsia" w:hAnsiTheme="minorEastAsia" w:hint="eastAsia"/>
                <w:sz w:val="24"/>
                <w:szCs w:val="24"/>
              </w:rPr>
              <w:t>期間</w:t>
            </w:r>
            <w:r>
              <w:rPr>
                <w:rFonts w:asciiTheme="minorEastAsia" w:hAnsiTheme="minorEastAsia" w:hint="eastAsia"/>
                <w:sz w:val="24"/>
                <w:szCs w:val="24"/>
              </w:rPr>
              <w:t>の合計売上</w:t>
            </w:r>
            <w:r w:rsidR="001D291D">
              <w:rPr>
                <w:rFonts w:asciiTheme="minorEastAsia" w:hAnsiTheme="minorEastAsia" w:hint="eastAsia"/>
                <w:sz w:val="24"/>
                <w:szCs w:val="24"/>
              </w:rPr>
              <w:t xml:space="preserve"> </w:t>
            </w:r>
            <w:r>
              <w:rPr>
                <w:rFonts w:asciiTheme="minorEastAsia" w:hAnsiTheme="minorEastAsia" w:hint="eastAsia"/>
                <w:sz w:val="24"/>
                <w:szCs w:val="24"/>
              </w:rPr>
              <w:t>-</w:t>
            </w:r>
            <w:r w:rsidR="001D291D">
              <w:rPr>
                <w:rFonts w:asciiTheme="minorEastAsia" w:hAnsiTheme="minorEastAsia"/>
                <w:sz w:val="24"/>
                <w:szCs w:val="24"/>
              </w:rPr>
              <w:t xml:space="preserve"> </w:t>
            </w:r>
            <w:r>
              <w:rPr>
                <w:rFonts w:asciiTheme="minorEastAsia" w:hAnsiTheme="minorEastAsia" w:hint="eastAsia"/>
                <w:sz w:val="24"/>
                <w:szCs w:val="24"/>
              </w:rPr>
              <w:t>2021年の対象月の売上×3か月</w:t>
            </w:r>
          </w:p>
          <w:p w14:paraId="18B40E34" w14:textId="136F844E" w:rsidR="00E63DC9" w:rsidRDefault="00E63DC9" w:rsidP="00E63DC9">
            <w:pPr>
              <w:spacing w:line="0" w:lineRule="atLeast"/>
              <w:jc w:val="left"/>
              <w:rPr>
                <w:rFonts w:asciiTheme="minorEastAsia" w:hAnsiTheme="minorEastAsia"/>
                <w:sz w:val="24"/>
                <w:szCs w:val="24"/>
              </w:rPr>
            </w:pPr>
            <w:r>
              <w:rPr>
                <w:rFonts w:asciiTheme="minorEastAsia" w:hAnsiTheme="minorEastAsia" w:hint="eastAsia"/>
                <w:sz w:val="24"/>
                <w:szCs w:val="24"/>
              </w:rPr>
              <w:t>法人：上限６０万円</w:t>
            </w:r>
            <w:r w:rsidR="00C86D17">
              <w:rPr>
                <w:rFonts w:asciiTheme="minorEastAsia" w:hAnsiTheme="minorEastAsia" w:hint="eastAsia"/>
                <w:sz w:val="24"/>
                <w:szCs w:val="24"/>
              </w:rPr>
              <w:t xml:space="preserve"> </w:t>
            </w:r>
            <w:r w:rsidR="001C2572">
              <w:rPr>
                <w:rFonts w:asciiTheme="minorEastAsia" w:hAnsiTheme="minorEastAsia"/>
                <w:sz w:val="24"/>
                <w:szCs w:val="24"/>
              </w:rPr>
              <w:t xml:space="preserve">  </w:t>
            </w:r>
            <w:r>
              <w:rPr>
                <w:rFonts w:asciiTheme="minorEastAsia" w:hAnsiTheme="minorEastAsia" w:hint="eastAsia"/>
                <w:sz w:val="24"/>
                <w:szCs w:val="24"/>
              </w:rPr>
              <w:t>/</w:t>
            </w:r>
            <w:r w:rsidR="001C2572">
              <w:rPr>
                <w:rFonts w:asciiTheme="minorEastAsia" w:hAnsiTheme="minorEastAsia"/>
                <w:sz w:val="24"/>
                <w:szCs w:val="24"/>
              </w:rPr>
              <w:t xml:space="preserve">  </w:t>
            </w:r>
            <w:r w:rsidR="00C86D17">
              <w:rPr>
                <w:rFonts w:asciiTheme="minorEastAsia" w:hAnsiTheme="minorEastAsia"/>
                <w:sz w:val="24"/>
                <w:szCs w:val="24"/>
              </w:rPr>
              <w:t xml:space="preserve"> </w:t>
            </w:r>
            <w:r>
              <w:rPr>
                <w:rFonts w:asciiTheme="minorEastAsia" w:hAnsiTheme="minorEastAsia" w:hint="eastAsia"/>
                <w:sz w:val="24"/>
                <w:szCs w:val="24"/>
              </w:rPr>
              <w:t>個人事業者：上限３０</w:t>
            </w:r>
            <w:r w:rsidR="00C86D17">
              <w:rPr>
                <w:rFonts w:asciiTheme="minorEastAsia" w:hAnsiTheme="minorEastAsia" w:hint="eastAsia"/>
                <w:sz w:val="24"/>
                <w:szCs w:val="24"/>
              </w:rPr>
              <w:t>万円</w:t>
            </w:r>
          </w:p>
        </w:tc>
      </w:tr>
      <w:tr w:rsidR="00C86D17" w14:paraId="6BDB7CB0" w14:textId="77777777" w:rsidTr="00E63DC9">
        <w:trPr>
          <w:trHeight w:val="672"/>
        </w:trPr>
        <w:tc>
          <w:tcPr>
            <w:tcW w:w="2405" w:type="dxa"/>
            <w:tcBorders>
              <w:bottom w:val="single" w:sz="4" w:space="0" w:color="auto"/>
            </w:tcBorders>
            <w:vAlign w:val="center"/>
          </w:tcPr>
          <w:p w14:paraId="7D956F3B" w14:textId="6379D58C" w:rsidR="00C86D17" w:rsidRDefault="00C86D17" w:rsidP="00C86D17">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E52D97">
              <w:rPr>
                <w:rFonts w:asciiTheme="minorEastAsia" w:hAnsiTheme="minorEastAsia" w:hint="eastAsia"/>
                <w:spacing w:val="28"/>
                <w:kern w:val="0"/>
                <w:sz w:val="24"/>
                <w:szCs w:val="24"/>
                <w:fitText w:val="1130" w:id="-2065353726"/>
              </w:rPr>
              <w:t>問合せ</w:t>
            </w:r>
            <w:r w:rsidRPr="00E52D97">
              <w:rPr>
                <w:rFonts w:asciiTheme="minorEastAsia" w:hAnsiTheme="minorEastAsia" w:hint="eastAsia"/>
                <w:spacing w:val="1"/>
                <w:kern w:val="0"/>
                <w:sz w:val="24"/>
                <w:szCs w:val="24"/>
                <w:fitText w:val="1130" w:id="-2065353726"/>
              </w:rPr>
              <w:t>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44DF5E7E" w14:textId="594A776E" w:rsidR="00C86D17" w:rsidRDefault="00C86D17" w:rsidP="00C86D17">
            <w:pPr>
              <w:spacing w:line="0" w:lineRule="atLeast"/>
              <w:rPr>
                <w:rFonts w:asciiTheme="minorEastAsia" w:hAnsiTheme="minorEastAsia"/>
                <w:sz w:val="24"/>
                <w:szCs w:val="24"/>
              </w:rPr>
            </w:pPr>
            <w:r>
              <w:rPr>
                <w:rFonts w:asciiTheme="minorEastAsia" w:hAnsiTheme="minorEastAsia" w:hint="eastAsia"/>
                <w:sz w:val="24"/>
                <w:szCs w:val="24"/>
              </w:rPr>
              <w:t>申請希望者専用の相談窓口　0120-211-240</w:t>
            </w:r>
          </w:p>
          <w:p w14:paraId="18D4906E" w14:textId="1CF3299F" w:rsidR="00C86D17" w:rsidRDefault="00C86D17" w:rsidP="00C86D17">
            <w:pPr>
              <w:spacing w:line="0" w:lineRule="atLeast"/>
              <w:rPr>
                <w:rFonts w:asciiTheme="minorEastAsia" w:hAnsiTheme="minorEastAsia"/>
                <w:sz w:val="24"/>
                <w:szCs w:val="24"/>
              </w:rPr>
            </w:pPr>
            <w:r>
              <w:rPr>
                <w:rFonts w:asciiTheme="minorEastAsia" w:hAnsiTheme="minorEastAsia" w:hint="eastAsia"/>
                <w:sz w:val="24"/>
                <w:szCs w:val="24"/>
              </w:rPr>
              <w:t>[IP電話専用回線]03-6629-0479</w:t>
            </w:r>
          </w:p>
          <w:p w14:paraId="68D91A86" w14:textId="1E871F3D" w:rsidR="00C86D17" w:rsidRPr="002D3863" w:rsidRDefault="00C86D17" w:rsidP="00C86D17">
            <w:pPr>
              <w:spacing w:line="0" w:lineRule="atLeast"/>
              <w:jc w:val="left"/>
              <w:rPr>
                <w:rFonts w:asciiTheme="minorEastAsia" w:hAnsiTheme="minorEastAsia"/>
                <w:sz w:val="24"/>
                <w:szCs w:val="24"/>
              </w:rPr>
            </w:pPr>
            <w:r>
              <w:rPr>
                <w:rFonts w:asciiTheme="minorEastAsia" w:hAnsiTheme="minorEastAsia" w:hint="eastAsia"/>
                <w:sz w:val="24"/>
                <w:szCs w:val="24"/>
              </w:rPr>
              <w:t xml:space="preserve">　　　※受付時間：8：30～19：00、土日、祝日含む全日対応</w:t>
            </w:r>
          </w:p>
        </w:tc>
      </w:tr>
    </w:tbl>
    <w:p w14:paraId="5E4B6F5C" w14:textId="77777777" w:rsidR="00235D9A" w:rsidRPr="009725D4" w:rsidRDefault="00235D9A" w:rsidP="00235D9A">
      <w:pPr>
        <w:spacing w:line="0" w:lineRule="atLeast"/>
        <w:jc w:val="right"/>
        <w:rPr>
          <w:rFonts w:asciiTheme="minorEastAsia" w:hAnsiTheme="minorEastAsia"/>
          <w:sz w:val="24"/>
          <w:szCs w:val="24"/>
        </w:rPr>
      </w:pPr>
    </w:p>
    <w:p w14:paraId="0EFC0D58" w14:textId="3037BBE7" w:rsidR="00235D9A" w:rsidRDefault="00235D9A" w:rsidP="00235D9A">
      <w:pPr>
        <w:spacing w:line="0" w:lineRule="atLeast"/>
        <w:rPr>
          <w:rFonts w:asciiTheme="minorEastAsia" w:hAnsiTheme="minorEastAsia"/>
          <w:sz w:val="24"/>
          <w:szCs w:val="24"/>
        </w:rPr>
      </w:pPr>
    </w:p>
    <w:p w14:paraId="653048C9" w14:textId="086525E2" w:rsidR="00B97855" w:rsidRDefault="00B97855" w:rsidP="00235D9A">
      <w:pPr>
        <w:spacing w:line="0" w:lineRule="atLeast"/>
        <w:rPr>
          <w:rFonts w:asciiTheme="minorEastAsia" w:hAnsiTheme="minorEastAsia"/>
          <w:sz w:val="24"/>
          <w:szCs w:val="24"/>
        </w:rPr>
      </w:pPr>
    </w:p>
    <w:p w14:paraId="3FFC83F3" w14:textId="7D7ED54B" w:rsidR="00B97855" w:rsidRDefault="00B97855" w:rsidP="00235D9A">
      <w:pPr>
        <w:spacing w:line="0" w:lineRule="atLeast"/>
        <w:rPr>
          <w:rFonts w:asciiTheme="minorEastAsia" w:hAnsiTheme="minorEastAsia"/>
          <w:sz w:val="24"/>
          <w:szCs w:val="24"/>
        </w:rPr>
      </w:pPr>
    </w:p>
    <w:tbl>
      <w:tblPr>
        <w:tblStyle w:val="aa"/>
        <w:tblW w:w="0" w:type="auto"/>
        <w:tblLook w:val="04A0" w:firstRow="1" w:lastRow="0" w:firstColumn="1" w:lastColumn="0" w:noHBand="0" w:noVBand="1"/>
      </w:tblPr>
      <w:tblGrid>
        <w:gridCol w:w="2405"/>
        <w:gridCol w:w="6656"/>
      </w:tblGrid>
      <w:tr w:rsidR="00A54E4D" w14:paraId="67834DEB" w14:textId="77777777" w:rsidTr="00E63DC9">
        <w:trPr>
          <w:trHeight w:val="672"/>
        </w:trPr>
        <w:tc>
          <w:tcPr>
            <w:tcW w:w="9061" w:type="dxa"/>
            <w:gridSpan w:val="2"/>
            <w:vAlign w:val="center"/>
          </w:tcPr>
          <w:p w14:paraId="5A15C252" w14:textId="77777777" w:rsidR="00A54E4D" w:rsidRDefault="00A54E4D" w:rsidP="00B9785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B97855">
              <w:rPr>
                <w:rFonts w:asciiTheme="majorEastAsia" w:eastAsiaTheme="majorEastAsia" w:hAnsiTheme="majorEastAsia" w:hint="eastAsia"/>
                <w:b/>
                <w:sz w:val="24"/>
                <w:szCs w:val="24"/>
              </w:rPr>
              <w:t>雇用調整助成金（新型コロナウイルス感染症の影響に伴う特例）</w:t>
            </w:r>
          </w:p>
          <w:p w14:paraId="0E86E170" w14:textId="72F0CB78" w:rsidR="00B97855" w:rsidRPr="001F5572" w:rsidRDefault="00B97855" w:rsidP="00B97855">
            <w:pPr>
              <w:spacing w:line="0" w:lineRule="atLeast"/>
              <w:jc w:val="center"/>
              <w:rPr>
                <w:rFonts w:asciiTheme="majorEastAsia" w:eastAsiaTheme="majorEastAsia" w:hAnsiTheme="majorEastAsia"/>
                <w:b/>
                <w:sz w:val="24"/>
                <w:szCs w:val="24"/>
              </w:rPr>
            </w:pPr>
            <w:r w:rsidRPr="00C377EC">
              <w:rPr>
                <w:rFonts w:hint="eastAsia"/>
                <w:sz w:val="22"/>
              </w:rPr>
              <w:t>申請は、４月３０日（金）まで</w:t>
            </w:r>
          </w:p>
        </w:tc>
      </w:tr>
      <w:tr w:rsidR="00B97855" w14:paraId="06CA87F6" w14:textId="77777777" w:rsidTr="00E63DC9">
        <w:trPr>
          <w:trHeight w:val="672"/>
        </w:trPr>
        <w:tc>
          <w:tcPr>
            <w:tcW w:w="2405" w:type="dxa"/>
            <w:vAlign w:val="center"/>
          </w:tcPr>
          <w:p w14:paraId="12CDD5E1" w14:textId="01AC2E3A" w:rsidR="00B97855" w:rsidRPr="002D3863" w:rsidRDefault="00B97855" w:rsidP="00E63DC9">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7D92E0E4" w14:textId="1A2BD038" w:rsidR="00B97855" w:rsidRDefault="00B97855" w:rsidP="0056508B">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感染症の影響により事業活動の縮小を余儀なくされた場合に、従業員の雇用維持を図るために「労使間の協定」に基づき、「雇用調整（休業）」を実施する事業主に対して休業手当などの一部を助成します。</w:t>
            </w:r>
          </w:p>
        </w:tc>
      </w:tr>
      <w:tr w:rsidR="00A54E4D" w14:paraId="3E5BA822" w14:textId="77777777" w:rsidTr="00E63DC9">
        <w:trPr>
          <w:trHeight w:val="672"/>
        </w:trPr>
        <w:tc>
          <w:tcPr>
            <w:tcW w:w="2405" w:type="dxa"/>
            <w:vAlign w:val="center"/>
          </w:tcPr>
          <w:p w14:paraId="44BEE933" w14:textId="77777777" w:rsidR="00A54E4D" w:rsidRDefault="00A54E4D"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871FAE">
              <w:rPr>
                <w:rFonts w:asciiTheme="minorEastAsia" w:hAnsiTheme="minorEastAsia" w:hint="eastAsia"/>
                <w:spacing w:val="244"/>
                <w:kern w:val="0"/>
                <w:sz w:val="24"/>
                <w:szCs w:val="24"/>
                <w:fitText w:val="1695" w:id="-2065357823"/>
              </w:rPr>
              <w:t>対象</w:t>
            </w:r>
            <w:r w:rsidRPr="00871FAE">
              <w:rPr>
                <w:rFonts w:asciiTheme="minorEastAsia" w:hAnsiTheme="minorEastAsia" w:hint="eastAsia"/>
                <w:kern w:val="0"/>
                <w:sz w:val="24"/>
                <w:szCs w:val="24"/>
                <w:fitText w:val="1695" w:id="-2065357823"/>
              </w:rPr>
              <w:t>者</w:t>
            </w:r>
            <w:r w:rsidRPr="0016125A">
              <w:rPr>
                <w:rFonts w:asciiTheme="minorEastAsia" w:hAnsiTheme="minorEastAsia" w:hint="eastAsia"/>
                <w:sz w:val="24"/>
                <w:szCs w:val="24"/>
              </w:rPr>
              <w:t>】</w:t>
            </w:r>
          </w:p>
        </w:tc>
        <w:tc>
          <w:tcPr>
            <w:tcW w:w="6656" w:type="dxa"/>
            <w:vAlign w:val="center"/>
          </w:tcPr>
          <w:p w14:paraId="6B051DF8" w14:textId="22D62B64" w:rsidR="00A54E4D" w:rsidRDefault="0056508B" w:rsidP="00E63DC9">
            <w:pPr>
              <w:spacing w:line="0" w:lineRule="atLeast"/>
              <w:jc w:val="left"/>
              <w:rPr>
                <w:rFonts w:asciiTheme="minorEastAsia" w:hAnsiTheme="minorEastAsia"/>
                <w:sz w:val="24"/>
                <w:szCs w:val="24"/>
              </w:rPr>
            </w:pPr>
            <w:r>
              <w:rPr>
                <w:rFonts w:asciiTheme="minorEastAsia" w:hAnsiTheme="minorEastAsia" w:hint="eastAsia"/>
                <w:sz w:val="24"/>
                <w:szCs w:val="24"/>
              </w:rPr>
              <w:t>休業等を行う事業主　※社長や役員、自営業の家族従事者などは助成の対象外</w:t>
            </w:r>
          </w:p>
        </w:tc>
      </w:tr>
      <w:tr w:rsidR="0056508B" w14:paraId="5D052220" w14:textId="77777777" w:rsidTr="00E63DC9">
        <w:trPr>
          <w:trHeight w:val="672"/>
        </w:trPr>
        <w:tc>
          <w:tcPr>
            <w:tcW w:w="2405" w:type="dxa"/>
            <w:tcBorders>
              <w:bottom w:val="single" w:sz="4" w:space="0" w:color="auto"/>
            </w:tcBorders>
            <w:vAlign w:val="center"/>
          </w:tcPr>
          <w:p w14:paraId="1BE17155" w14:textId="2E0E361E" w:rsidR="0056508B" w:rsidRPr="0016125A" w:rsidRDefault="0056508B" w:rsidP="00E63DC9">
            <w:pPr>
              <w:spacing w:line="0" w:lineRule="atLeast"/>
              <w:jc w:val="center"/>
              <w:rPr>
                <w:rFonts w:asciiTheme="minorEastAsia" w:hAnsiTheme="minorEastAsia"/>
                <w:sz w:val="24"/>
                <w:szCs w:val="24"/>
              </w:rPr>
            </w:pPr>
            <w:r>
              <w:rPr>
                <w:rFonts w:asciiTheme="minorEastAsia" w:hAnsiTheme="minorEastAsia" w:hint="eastAsia"/>
                <w:sz w:val="24"/>
                <w:szCs w:val="24"/>
              </w:rPr>
              <w:t>【助　　成　　率】</w:t>
            </w:r>
          </w:p>
        </w:tc>
        <w:tc>
          <w:tcPr>
            <w:tcW w:w="6656" w:type="dxa"/>
            <w:tcBorders>
              <w:bottom w:val="single" w:sz="4" w:space="0" w:color="auto"/>
            </w:tcBorders>
            <w:vAlign w:val="center"/>
          </w:tcPr>
          <w:p w14:paraId="2F623077" w14:textId="77777777" w:rsidR="0056508B" w:rsidRDefault="0056508B" w:rsidP="00E63DC9">
            <w:pPr>
              <w:spacing w:line="0" w:lineRule="atLeast"/>
              <w:jc w:val="left"/>
              <w:rPr>
                <w:rFonts w:asciiTheme="minorEastAsia" w:hAnsiTheme="minorEastAsia"/>
                <w:sz w:val="24"/>
                <w:szCs w:val="24"/>
              </w:rPr>
            </w:pPr>
            <w:r>
              <w:rPr>
                <w:rFonts w:asciiTheme="minorEastAsia" w:hAnsiTheme="minorEastAsia" w:hint="eastAsia"/>
                <w:sz w:val="24"/>
                <w:szCs w:val="24"/>
              </w:rPr>
              <w:t>助成率4/5（中小企業）、2/3（大企業）</w:t>
            </w:r>
          </w:p>
          <w:p w14:paraId="65C34E3E" w14:textId="77777777" w:rsidR="0056508B" w:rsidRDefault="0056508B" w:rsidP="00E63DC9">
            <w:pPr>
              <w:spacing w:line="0" w:lineRule="atLeast"/>
              <w:jc w:val="left"/>
              <w:rPr>
                <w:rFonts w:asciiTheme="minorEastAsia" w:hAnsiTheme="minorEastAsia"/>
                <w:sz w:val="24"/>
                <w:szCs w:val="24"/>
              </w:rPr>
            </w:pPr>
            <w:r>
              <w:rPr>
                <w:rFonts w:asciiTheme="minorEastAsia" w:hAnsiTheme="minorEastAsia" w:hint="eastAsia"/>
                <w:sz w:val="24"/>
                <w:szCs w:val="24"/>
              </w:rPr>
              <w:t>（解雇等を行わない場合は10/10（中小企業）、3/4（大企業））</w:t>
            </w:r>
          </w:p>
          <w:p w14:paraId="32C57ACF" w14:textId="7A01214D" w:rsidR="0056508B" w:rsidRPr="00D73F42" w:rsidRDefault="0056508B" w:rsidP="00E63DC9">
            <w:pPr>
              <w:spacing w:line="0" w:lineRule="atLeast"/>
              <w:jc w:val="left"/>
              <w:rPr>
                <w:rFonts w:asciiTheme="minorEastAsia" w:hAnsiTheme="minorEastAsia"/>
                <w:sz w:val="24"/>
                <w:szCs w:val="24"/>
              </w:rPr>
            </w:pPr>
            <w:r>
              <w:rPr>
                <w:rFonts w:asciiTheme="minorEastAsia" w:hAnsiTheme="minorEastAsia" w:hint="eastAsia"/>
                <w:sz w:val="24"/>
                <w:szCs w:val="24"/>
              </w:rPr>
              <w:t>一定の要件を満たす場合に助成率が10/10となる（大企業）</w:t>
            </w:r>
          </w:p>
        </w:tc>
      </w:tr>
      <w:tr w:rsidR="0056508B" w14:paraId="07EB3624" w14:textId="77777777" w:rsidTr="00E63DC9">
        <w:trPr>
          <w:trHeight w:val="672"/>
        </w:trPr>
        <w:tc>
          <w:tcPr>
            <w:tcW w:w="2405" w:type="dxa"/>
            <w:tcBorders>
              <w:bottom w:val="single" w:sz="4" w:space="0" w:color="auto"/>
            </w:tcBorders>
            <w:vAlign w:val="center"/>
          </w:tcPr>
          <w:p w14:paraId="4096076F" w14:textId="0D2154CB" w:rsidR="0056508B" w:rsidRPr="0016125A" w:rsidRDefault="0056508B" w:rsidP="00E63DC9">
            <w:pPr>
              <w:spacing w:line="0" w:lineRule="atLeast"/>
              <w:jc w:val="center"/>
              <w:rPr>
                <w:rFonts w:asciiTheme="minorEastAsia" w:hAnsiTheme="minorEastAsia"/>
                <w:sz w:val="24"/>
                <w:szCs w:val="24"/>
              </w:rPr>
            </w:pPr>
            <w:r>
              <w:rPr>
                <w:rFonts w:asciiTheme="minorEastAsia" w:hAnsiTheme="minorEastAsia" w:hint="eastAsia"/>
                <w:sz w:val="24"/>
                <w:szCs w:val="24"/>
              </w:rPr>
              <w:t>【対　象　要　件】</w:t>
            </w:r>
          </w:p>
        </w:tc>
        <w:tc>
          <w:tcPr>
            <w:tcW w:w="6656" w:type="dxa"/>
            <w:tcBorders>
              <w:bottom w:val="single" w:sz="4" w:space="0" w:color="auto"/>
            </w:tcBorders>
            <w:vAlign w:val="center"/>
          </w:tcPr>
          <w:p w14:paraId="69EF16C8" w14:textId="77777777" w:rsidR="0056508B" w:rsidRPr="0056508B" w:rsidRDefault="0056508B" w:rsidP="0056508B">
            <w:pPr>
              <w:pStyle w:val="a7"/>
              <w:numPr>
                <w:ilvl w:val="0"/>
                <w:numId w:val="3"/>
              </w:numPr>
              <w:spacing w:line="0" w:lineRule="atLeast"/>
              <w:ind w:leftChars="0"/>
              <w:jc w:val="left"/>
              <w:rPr>
                <w:rFonts w:asciiTheme="minorEastAsia" w:hAnsiTheme="minorEastAsia"/>
                <w:sz w:val="24"/>
                <w:szCs w:val="24"/>
              </w:rPr>
            </w:pPr>
            <w:r>
              <w:rPr>
                <w:rFonts w:asciiTheme="minorEastAsia" w:eastAsiaTheme="minorEastAsia" w:hAnsiTheme="minorEastAsia" w:cstheme="minorBidi" w:hint="eastAsia"/>
                <w:sz w:val="24"/>
                <w:szCs w:val="24"/>
              </w:rPr>
              <w:t>雇用保険や労災保険に加入している事業主。</w:t>
            </w:r>
          </w:p>
          <w:p w14:paraId="32E49B4F" w14:textId="77777777" w:rsidR="0056508B" w:rsidRDefault="0056508B" w:rsidP="0056508B">
            <w:pPr>
              <w:pStyle w:val="a7"/>
              <w:numPr>
                <w:ilvl w:val="0"/>
                <w:numId w:val="3"/>
              </w:numPr>
              <w:spacing w:line="0" w:lineRule="atLeast"/>
              <w:ind w:leftChars="0"/>
              <w:jc w:val="left"/>
              <w:rPr>
                <w:rFonts w:asciiTheme="minorEastAsia" w:hAnsiTheme="minorEastAsia"/>
                <w:sz w:val="24"/>
                <w:szCs w:val="24"/>
              </w:rPr>
            </w:pPr>
            <w:r>
              <w:rPr>
                <w:rFonts w:asciiTheme="minorEastAsia" w:hAnsiTheme="minorEastAsia" w:hint="eastAsia"/>
                <w:sz w:val="24"/>
                <w:szCs w:val="24"/>
              </w:rPr>
              <w:t>最近1か月間の売上が前年同月比5％以上減少している。</w:t>
            </w:r>
          </w:p>
          <w:p w14:paraId="56A80C42" w14:textId="113371D1" w:rsidR="0056508B" w:rsidRPr="0056508B" w:rsidRDefault="0056508B" w:rsidP="0056508B">
            <w:pPr>
              <w:spacing w:line="0" w:lineRule="atLeast"/>
              <w:jc w:val="left"/>
              <w:rPr>
                <w:rFonts w:asciiTheme="minorEastAsia" w:hAnsiTheme="minorEastAsia"/>
                <w:sz w:val="24"/>
                <w:szCs w:val="24"/>
              </w:rPr>
            </w:pPr>
            <w:r>
              <w:rPr>
                <w:rFonts w:asciiTheme="minorEastAsia" w:hAnsiTheme="minorEastAsia" w:hint="eastAsia"/>
                <w:sz w:val="24"/>
                <w:szCs w:val="24"/>
              </w:rPr>
              <w:t>その他の要件あり。</w:t>
            </w:r>
          </w:p>
        </w:tc>
      </w:tr>
      <w:tr w:rsidR="00A54E4D" w14:paraId="7AD141A6" w14:textId="77777777" w:rsidTr="0040627D">
        <w:trPr>
          <w:trHeight w:val="554"/>
        </w:trPr>
        <w:tc>
          <w:tcPr>
            <w:tcW w:w="2405" w:type="dxa"/>
            <w:tcBorders>
              <w:bottom w:val="single" w:sz="4" w:space="0" w:color="auto"/>
            </w:tcBorders>
            <w:vAlign w:val="center"/>
          </w:tcPr>
          <w:p w14:paraId="5D4DEFB3" w14:textId="1FC6ED4A" w:rsidR="00A54E4D" w:rsidRDefault="00A54E4D"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0056508B">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11F18D95" w14:textId="73D2A4F5" w:rsidR="00A54E4D" w:rsidRPr="002D3863" w:rsidRDefault="0056508B" w:rsidP="00E63DC9">
            <w:pPr>
              <w:spacing w:line="0" w:lineRule="atLeast"/>
              <w:jc w:val="left"/>
              <w:rPr>
                <w:rFonts w:asciiTheme="minorEastAsia" w:hAnsiTheme="minorEastAsia"/>
                <w:sz w:val="24"/>
                <w:szCs w:val="24"/>
              </w:rPr>
            </w:pPr>
            <w:r>
              <w:rPr>
                <w:rFonts w:asciiTheme="minorEastAsia" w:hAnsiTheme="minorEastAsia" w:hint="eastAsia"/>
                <w:sz w:val="24"/>
                <w:szCs w:val="24"/>
              </w:rPr>
              <w:t>ハローワーク村山　0237-55-</w:t>
            </w:r>
            <w:r w:rsidR="00871FAE">
              <w:rPr>
                <w:rFonts w:asciiTheme="minorEastAsia" w:hAnsiTheme="minorEastAsia" w:hint="eastAsia"/>
                <w:sz w:val="24"/>
                <w:szCs w:val="24"/>
              </w:rPr>
              <w:t xml:space="preserve">8609（月～金　</w:t>
            </w:r>
            <w:r w:rsidR="00CE3343">
              <w:rPr>
                <w:rFonts w:asciiTheme="minorEastAsia" w:hAnsiTheme="minorEastAsia" w:hint="eastAsia"/>
                <w:sz w:val="24"/>
                <w:szCs w:val="24"/>
              </w:rPr>
              <w:t>9</w:t>
            </w:r>
            <w:r w:rsidR="00871FAE">
              <w:rPr>
                <w:rFonts w:asciiTheme="minorEastAsia" w:hAnsiTheme="minorEastAsia" w:hint="eastAsia"/>
                <w:sz w:val="24"/>
                <w:szCs w:val="24"/>
              </w:rPr>
              <w:t>：</w:t>
            </w:r>
            <w:r w:rsidR="00CE3343">
              <w:rPr>
                <w:rFonts w:asciiTheme="minorEastAsia" w:hAnsiTheme="minorEastAsia" w:hint="eastAsia"/>
                <w:sz w:val="24"/>
                <w:szCs w:val="24"/>
              </w:rPr>
              <w:t>00</w:t>
            </w:r>
            <w:r w:rsidR="00871FAE">
              <w:rPr>
                <w:rFonts w:asciiTheme="minorEastAsia" w:hAnsiTheme="minorEastAsia" w:hint="eastAsia"/>
                <w:sz w:val="24"/>
                <w:szCs w:val="24"/>
              </w:rPr>
              <w:t>～16：00）</w:t>
            </w:r>
          </w:p>
        </w:tc>
      </w:tr>
    </w:tbl>
    <w:p w14:paraId="0351800C" w14:textId="70D609DD" w:rsidR="0023542E" w:rsidRDefault="0023542E" w:rsidP="00235D9A">
      <w:pPr>
        <w:spacing w:line="0" w:lineRule="atLeast"/>
        <w:jc w:val="left"/>
        <w:rPr>
          <w:rFonts w:asciiTheme="minorEastAsia" w:hAnsiTheme="minorEastAsia"/>
          <w:sz w:val="24"/>
          <w:szCs w:val="24"/>
        </w:rPr>
      </w:pPr>
    </w:p>
    <w:p w14:paraId="5E4545D0" w14:textId="2294375F" w:rsidR="0040627D" w:rsidRDefault="0040627D" w:rsidP="00235D9A">
      <w:pPr>
        <w:spacing w:line="0" w:lineRule="atLeast"/>
        <w:jc w:val="left"/>
        <w:rPr>
          <w:rFonts w:asciiTheme="minorEastAsia" w:hAnsiTheme="minorEastAsia"/>
          <w:sz w:val="24"/>
          <w:szCs w:val="24"/>
        </w:rPr>
      </w:pPr>
    </w:p>
    <w:p w14:paraId="2B1D0630" w14:textId="13832EA4" w:rsidR="0040627D" w:rsidRDefault="0040627D" w:rsidP="00235D9A">
      <w:pPr>
        <w:spacing w:line="0" w:lineRule="atLeast"/>
        <w:jc w:val="left"/>
        <w:rPr>
          <w:rFonts w:asciiTheme="minorEastAsia" w:hAnsiTheme="minorEastAsia"/>
          <w:sz w:val="24"/>
          <w:szCs w:val="24"/>
        </w:rPr>
      </w:pPr>
    </w:p>
    <w:p w14:paraId="2AA0FCD5" w14:textId="77777777" w:rsidR="0040627D" w:rsidRDefault="0040627D" w:rsidP="00235D9A">
      <w:pPr>
        <w:spacing w:line="0" w:lineRule="atLeast"/>
        <w:jc w:val="left"/>
        <w:rPr>
          <w:rFonts w:asciiTheme="minorEastAsia" w:hAnsiTheme="minorEastAsia"/>
          <w:sz w:val="24"/>
          <w:szCs w:val="24"/>
        </w:rPr>
      </w:pPr>
    </w:p>
    <w:tbl>
      <w:tblPr>
        <w:tblStyle w:val="aa"/>
        <w:tblpPr w:leftFromText="142" w:rightFromText="142" w:vertAnchor="text" w:horzAnchor="margin" w:tblpY="114"/>
        <w:tblW w:w="0" w:type="auto"/>
        <w:tblLook w:val="04A0" w:firstRow="1" w:lastRow="0" w:firstColumn="1" w:lastColumn="0" w:noHBand="0" w:noVBand="1"/>
      </w:tblPr>
      <w:tblGrid>
        <w:gridCol w:w="2405"/>
        <w:gridCol w:w="6656"/>
      </w:tblGrid>
      <w:tr w:rsidR="0040627D" w14:paraId="1A8672CF" w14:textId="77777777" w:rsidTr="0040627D">
        <w:trPr>
          <w:trHeight w:val="672"/>
        </w:trPr>
        <w:tc>
          <w:tcPr>
            <w:tcW w:w="9061" w:type="dxa"/>
            <w:gridSpan w:val="2"/>
            <w:vAlign w:val="center"/>
          </w:tcPr>
          <w:p w14:paraId="707309AA" w14:textId="77777777" w:rsidR="0040627D" w:rsidRPr="009725D4" w:rsidRDefault="0040627D" w:rsidP="0040627D">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雇用調整助成金申請支援補助金</w:t>
            </w:r>
          </w:p>
          <w:p w14:paraId="0846ADCE" w14:textId="77777777" w:rsidR="0040627D" w:rsidRPr="001F5572" w:rsidRDefault="0040627D" w:rsidP="0040627D">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C377EC">
              <w:rPr>
                <w:rFonts w:hint="eastAsia"/>
                <w:sz w:val="22"/>
              </w:rPr>
              <w:t>申請は、８月３１日（火）必着</w:t>
            </w:r>
          </w:p>
        </w:tc>
      </w:tr>
      <w:tr w:rsidR="0040627D" w14:paraId="5B632870" w14:textId="77777777" w:rsidTr="0040627D">
        <w:trPr>
          <w:trHeight w:val="672"/>
        </w:trPr>
        <w:tc>
          <w:tcPr>
            <w:tcW w:w="2405" w:type="dxa"/>
            <w:vAlign w:val="center"/>
          </w:tcPr>
          <w:p w14:paraId="32EF20CE" w14:textId="77777777" w:rsidR="0040627D" w:rsidRDefault="0040627D" w:rsidP="0040627D">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1ACA3BC1" w14:textId="77777777" w:rsidR="0040627D" w:rsidRDefault="0040627D" w:rsidP="0040627D">
            <w:pPr>
              <w:spacing w:line="0" w:lineRule="atLeast"/>
              <w:jc w:val="left"/>
              <w:rPr>
                <w:rFonts w:asciiTheme="minorEastAsia" w:hAnsiTheme="minorEastAsia"/>
                <w:sz w:val="24"/>
                <w:szCs w:val="24"/>
              </w:rPr>
            </w:pPr>
            <w:r>
              <w:rPr>
                <w:rFonts w:asciiTheme="minorEastAsia" w:hAnsiTheme="minorEastAsia" w:hint="eastAsia"/>
                <w:sz w:val="24"/>
                <w:szCs w:val="24"/>
              </w:rPr>
              <w:t>従業員の雇用を維持するために、雇用調整助成金等の支給を受けた事業主の方へ補助金を交付します。</w:t>
            </w:r>
          </w:p>
        </w:tc>
      </w:tr>
      <w:tr w:rsidR="0040627D" w14:paraId="0ECF9282" w14:textId="77777777" w:rsidTr="0040627D">
        <w:trPr>
          <w:trHeight w:val="672"/>
        </w:trPr>
        <w:tc>
          <w:tcPr>
            <w:tcW w:w="2405" w:type="dxa"/>
            <w:vAlign w:val="center"/>
          </w:tcPr>
          <w:p w14:paraId="06133BEA" w14:textId="77777777" w:rsidR="0040627D" w:rsidRPr="0016125A" w:rsidRDefault="0040627D" w:rsidP="0040627D">
            <w:pPr>
              <w:spacing w:line="0" w:lineRule="atLeast"/>
              <w:jc w:val="center"/>
              <w:rPr>
                <w:rFonts w:asciiTheme="minorEastAsia" w:hAnsiTheme="minorEastAsia"/>
                <w:sz w:val="24"/>
                <w:szCs w:val="24"/>
              </w:rPr>
            </w:pPr>
            <w:r>
              <w:rPr>
                <w:rFonts w:asciiTheme="minorEastAsia" w:hAnsiTheme="minorEastAsia" w:hint="eastAsia"/>
                <w:sz w:val="24"/>
                <w:szCs w:val="24"/>
              </w:rPr>
              <w:t>【補　　助　　額】</w:t>
            </w:r>
          </w:p>
        </w:tc>
        <w:tc>
          <w:tcPr>
            <w:tcW w:w="6656" w:type="dxa"/>
            <w:vAlign w:val="center"/>
          </w:tcPr>
          <w:p w14:paraId="2AEE30B6" w14:textId="77777777" w:rsidR="0040627D" w:rsidRDefault="0040627D" w:rsidP="0040627D">
            <w:pPr>
              <w:spacing w:line="0" w:lineRule="atLeast"/>
              <w:jc w:val="left"/>
              <w:rPr>
                <w:rFonts w:asciiTheme="minorEastAsia" w:hAnsiTheme="minorEastAsia"/>
                <w:sz w:val="24"/>
                <w:szCs w:val="24"/>
              </w:rPr>
            </w:pPr>
            <w:r>
              <w:rPr>
                <w:rFonts w:asciiTheme="minorEastAsia" w:hAnsiTheme="minorEastAsia" w:hint="eastAsia"/>
                <w:sz w:val="24"/>
                <w:szCs w:val="24"/>
              </w:rPr>
              <w:t>特例助成金の支給決定を受けた場合に5万円。また、社労士などに特例助成金の申請を依頼した場合、その代行報酬等相当額として上限5万円が加算。</w:t>
            </w:r>
          </w:p>
        </w:tc>
      </w:tr>
      <w:tr w:rsidR="0040627D" w14:paraId="5BC41A47" w14:textId="77777777" w:rsidTr="0040627D">
        <w:trPr>
          <w:trHeight w:val="672"/>
        </w:trPr>
        <w:tc>
          <w:tcPr>
            <w:tcW w:w="2405" w:type="dxa"/>
            <w:vAlign w:val="center"/>
          </w:tcPr>
          <w:p w14:paraId="4C343747" w14:textId="77777777" w:rsidR="0040627D" w:rsidRPr="002D3863" w:rsidRDefault="0040627D" w:rsidP="0040627D">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871FAE">
              <w:rPr>
                <w:rFonts w:asciiTheme="minorEastAsia" w:hAnsiTheme="minorEastAsia" w:hint="eastAsia"/>
                <w:kern w:val="0"/>
                <w:sz w:val="24"/>
                <w:szCs w:val="24"/>
              </w:rPr>
              <w:t>対</w:t>
            </w:r>
            <w:r>
              <w:rPr>
                <w:rFonts w:asciiTheme="minorEastAsia" w:hAnsiTheme="minorEastAsia" w:hint="eastAsia"/>
                <w:kern w:val="0"/>
                <w:sz w:val="24"/>
                <w:szCs w:val="24"/>
              </w:rPr>
              <w:t xml:space="preserve"> </w:t>
            </w:r>
            <w:r w:rsidRPr="00871FAE">
              <w:rPr>
                <w:rFonts w:asciiTheme="minorEastAsia" w:hAnsiTheme="minorEastAsia" w:hint="eastAsia"/>
                <w:kern w:val="0"/>
                <w:sz w:val="24"/>
                <w:szCs w:val="24"/>
              </w:rPr>
              <w:t>象</w:t>
            </w:r>
            <w:r>
              <w:rPr>
                <w:rFonts w:asciiTheme="minorEastAsia" w:hAnsiTheme="minorEastAsia" w:hint="eastAsia"/>
                <w:kern w:val="0"/>
                <w:sz w:val="24"/>
                <w:szCs w:val="24"/>
              </w:rPr>
              <w:t xml:space="preserve"> 事 業 </w:t>
            </w:r>
            <w:r w:rsidRPr="00871FAE">
              <w:rPr>
                <w:rFonts w:asciiTheme="minorEastAsia" w:hAnsiTheme="minorEastAsia" w:hint="eastAsia"/>
                <w:kern w:val="0"/>
                <w:sz w:val="24"/>
                <w:szCs w:val="24"/>
              </w:rPr>
              <w:t>者</w:t>
            </w:r>
            <w:r w:rsidRPr="0016125A">
              <w:rPr>
                <w:rFonts w:asciiTheme="minorEastAsia" w:hAnsiTheme="minorEastAsia" w:hint="eastAsia"/>
                <w:sz w:val="24"/>
                <w:szCs w:val="24"/>
              </w:rPr>
              <w:t>】</w:t>
            </w:r>
          </w:p>
        </w:tc>
        <w:tc>
          <w:tcPr>
            <w:tcW w:w="6656" w:type="dxa"/>
            <w:vAlign w:val="center"/>
          </w:tcPr>
          <w:p w14:paraId="0A398586" w14:textId="77777777" w:rsidR="0040627D" w:rsidRDefault="0040627D" w:rsidP="0040627D">
            <w:pPr>
              <w:spacing w:line="0" w:lineRule="atLeast"/>
              <w:jc w:val="left"/>
              <w:rPr>
                <w:rFonts w:asciiTheme="minorEastAsia" w:hAnsiTheme="minorEastAsia"/>
                <w:sz w:val="24"/>
                <w:szCs w:val="24"/>
              </w:rPr>
            </w:pPr>
            <w:r>
              <w:rPr>
                <w:rFonts w:asciiTheme="minorEastAsia" w:hAnsiTheme="minorEastAsia" w:hint="eastAsia"/>
                <w:sz w:val="24"/>
                <w:szCs w:val="24"/>
              </w:rPr>
              <w:t>市内に事業所を有し、令和2年4月1日から令和3年4月30日までの従業員の休業について、令和3年3月9日以降に、雇用調整助成金および緊急雇用安定助成金の支給決定を受けた事業主の方。令和2年度に申請した方も対象。ただし、1事業所につき1回の申請。</w:t>
            </w:r>
          </w:p>
        </w:tc>
      </w:tr>
      <w:tr w:rsidR="0040627D" w14:paraId="4DF88EE3" w14:textId="77777777" w:rsidTr="0040627D">
        <w:trPr>
          <w:trHeight w:val="672"/>
        </w:trPr>
        <w:tc>
          <w:tcPr>
            <w:tcW w:w="2405" w:type="dxa"/>
            <w:vAlign w:val="center"/>
          </w:tcPr>
          <w:p w14:paraId="0D310344" w14:textId="77777777" w:rsidR="0040627D" w:rsidRDefault="0040627D" w:rsidP="0040627D">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vAlign w:val="center"/>
          </w:tcPr>
          <w:p w14:paraId="2C5709A4" w14:textId="27817095" w:rsidR="0040627D" w:rsidRDefault="0040627D" w:rsidP="0040627D">
            <w:pPr>
              <w:spacing w:line="0" w:lineRule="atLeast"/>
              <w:jc w:val="left"/>
              <w:rPr>
                <w:rFonts w:asciiTheme="minorEastAsia" w:hAnsiTheme="minorEastAsia"/>
                <w:sz w:val="24"/>
                <w:szCs w:val="24"/>
              </w:rPr>
            </w:pPr>
            <w:r w:rsidRPr="00D73F42">
              <w:rPr>
                <w:rFonts w:asciiTheme="minorEastAsia" w:hAnsiTheme="minorEastAsia" w:hint="eastAsia"/>
                <w:sz w:val="24"/>
                <w:szCs w:val="24"/>
              </w:rPr>
              <w:t>村山市商工観光課</w:t>
            </w:r>
            <w:r>
              <w:rPr>
                <w:rFonts w:asciiTheme="minorEastAsia" w:hAnsiTheme="minorEastAsia" w:hint="eastAsia"/>
                <w:sz w:val="24"/>
                <w:szCs w:val="24"/>
              </w:rPr>
              <w:t>商工</w:t>
            </w:r>
            <w:r w:rsidR="00C85EF5">
              <w:rPr>
                <w:rFonts w:asciiTheme="minorEastAsia" w:hAnsiTheme="minorEastAsia" w:hint="eastAsia"/>
                <w:sz w:val="24"/>
                <w:szCs w:val="24"/>
              </w:rPr>
              <w:t>業振興</w:t>
            </w:r>
            <w:r>
              <w:rPr>
                <w:rFonts w:asciiTheme="minorEastAsia" w:hAnsiTheme="minorEastAsia" w:hint="eastAsia"/>
                <w:sz w:val="24"/>
                <w:szCs w:val="24"/>
              </w:rPr>
              <w:t>係</w:t>
            </w:r>
          </w:p>
          <w:p w14:paraId="2219AC6D" w14:textId="77777777" w:rsidR="0040627D" w:rsidRPr="002D3863" w:rsidRDefault="0040627D" w:rsidP="0040627D">
            <w:pPr>
              <w:spacing w:line="0" w:lineRule="atLeast"/>
              <w:jc w:val="left"/>
              <w:rPr>
                <w:rFonts w:asciiTheme="minorEastAsia" w:hAnsiTheme="minorEastAsia"/>
                <w:sz w:val="24"/>
                <w:szCs w:val="24"/>
              </w:rPr>
            </w:pPr>
            <w:r w:rsidRPr="00D73F42">
              <w:rPr>
                <w:rFonts w:asciiTheme="minorEastAsia" w:hAnsiTheme="minorEastAsia" w:hint="eastAsia"/>
                <w:sz w:val="24"/>
                <w:szCs w:val="24"/>
              </w:rPr>
              <w:t xml:space="preserve">　0237-55-2111</w:t>
            </w:r>
            <w:r>
              <w:rPr>
                <w:rFonts w:asciiTheme="minorEastAsia" w:hAnsiTheme="minorEastAsia" w:hint="eastAsia"/>
                <w:sz w:val="24"/>
                <w:szCs w:val="24"/>
              </w:rPr>
              <w:t xml:space="preserve">　内線153　（平日8：30～17：15）</w:t>
            </w:r>
          </w:p>
        </w:tc>
      </w:tr>
    </w:tbl>
    <w:p w14:paraId="2BA451AE" w14:textId="59DE3D20" w:rsidR="0040627D" w:rsidRDefault="0040627D" w:rsidP="00235D9A">
      <w:pPr>
        <w:spacing w:line="0" w:lineRule="atLeast"/>
        <w:jc w:val="left"/>
        <w:rPr>
          <w:rFonts w:asciiTheme="minorEastAsia" w:hAnsiTheme="minorEastAsia"/>
          <w:sz w:val="24"/>
          <w:szCs w:val="24"/>
        </w:rPr>
      </w:pPr>
    </w:p>
    <w:p w14:paraId="3DDBE851" w14:textId="386C3049" w:rsidR="0040627D" w:rsidRDefault="0040627D" w:rsidP="00235D9A">
      <w:pPr>
        <w:spacing w:line="0" w:lineRule="atLeast"/>
        <w:jc w:val="left"/>
        <w:rPr>
          <w:rFonts w:asciiTheme="minorEastAsia" w:hAnsiTheme="minorEastAsia"/>
          <w:sz w:val="24"/>
          <w:szCs w:val="24"/>
        </w:rPr>
      </w:pPr>
    </w:p>
    <w:p w14:paraId="29853797" w14:textId="76B251E0" w:rsidR="0040627D" w:rsidRDefault="0040627D" w:rsidP="00235D9A">
      <w:pPr>
        <w:spacing w:line="0" w:lineRule="atLeast"/>
        <w:jc w:val="left"/>
        <w:rPr>
          <w:rFonts w:asciiTheme="minorEastAsia" w:hAnsiTheme="minorEastAsia"/>
          <w:sz w:val="24"/>
          <w:szCs w:val="24"/>
        </w:rPr>
      </w:pPr>
    </w:p>
    <w:p w14:paraId="31FBFD28" w14:textId="2B2BA7E5" w:rsidR="0040627D" w:rsidRDefault="0040627D" w:rsidP="00235D9A">
      <w:pPr>
        <w:spacing w:line="0" w:lineRule="atLeast"/>
        <w:jc w:val="left"/>
        <w:rPr>
          <w:rFonts w:asciiTheme="minorEastAsia" w:hAnsiTheme="minorEastAsia"/>
          <w:sz w:val="24"/>
          <w:szCs w:val="24"/>
        </w:rPr>
      </w:pPr>
    </w:p>
    <w:p w14:paraId="44D4D728" w14:textId="344EE0A4" w:rsidR="0040627D" w:rsidRDefault="0040627D" w:rsidP="00235D9A">
      <w:pPr>
        <w:spacing w:line="0" w:lineRule="atLeast"/>
        <w:jc w:val="left"/>
        <w:rPr>
          <w:rFonts w:asciiTheme="minorEastAsia" w:hAnsiTheme="minorEastAsia"/>
          <w:sz w:val="24"/>
          <w:szCs w:val="24"/>
        </w:rPr>
      </w:pPr>
    </w:p>
    <w:p w14:paraId="510CB584" w14:textId="1202D0EC" w:rsidR="0040627D" w:rsidRDefault="0040627D" w:rsidP="00235D9A">
      <w:pPr>
        <w:spacing w:line="0" w:lineRule="atLeast"/>
        <w:jc w:val="left"/>
        <w:rPr>
          <w:rFonts w:asciiTheme="minorEastAsia" w:hAnsiTheme="minorEastAsia"/>
          <w:sz w:val="24"/>
          <w:szCs w:val="24"/>
        </w:rPr>
      </w:pPr>
    </w:p>
    <w:p w14:paraId="621041CC" w14:textId="77777777" w:rsidR="0040627D" w:rsidRDefault="0040627D" w:rsidP="00235D9A">
      <w:pPr>
        <w:spacing w:line="0" w:lineRule="atLeast"/>
        <w:jc w:val="left"/>
        <w:rPr>
          <w:rFonts w:asciiTheme="minorEastAsia" w:hAnsiTheme="minorEastAsia"/>
          <w:sz w:val="24"/>
          <w:szCs w:val="24"/>
        </w:rPr>
      </w:pPr>
    </w:p>
    <w:p w14:paraId="5BD43168" w14:textId="3608FBA6" w:rsidR="00A54E4D" w:rsidRDefault="00A54E4D" w:rsidP="00A54E4D">
      <w:pPr>
        <w:spacing w:line="0" w:lineRule="atLeast"/>
        <w:rPr>
          <w:rFonts w:asciiTheme="minorEastAsia" w:hAnsiTheme="minorEastAsia"/>
          <w:sz w:val="24"/>
          <w:szCs w:val="24"/>
        </w:rPr>
      </w:pPr>
    </w:p>
    <w:p w14:paraId="11AADE35" w14:textId="631B54FE" w:rsidR="0040627D" w:rsidRPr="0040627D" w:rsidRDefault="0040627D" w:rsidP="0040627D">
      <w:pPr>
        <w:rPr>
          <w:rFonts w:asciiTheme="minorEastAsia" w:hAnsiTheme="minorEastAsia"/>
          <w:sz w:val="24"/>
          <w:szCs w:val="24"/>
        </w:rPr>
      </w:pPr>
    </w:p>
    <w:p w14:paraId="2A9887E4" w14:textId="38A1F3B8" w:rsidR="0040627D" w:rsidRPr="0040627D" w:rsidRDefault="0040627D" w:rsidP="0040627D">
      <w:pPr>
        <w:rPr>
          <w:rFonts w:asciiTheme="minorEastAsia" w:hAnsiTheme="minorEastAsia"/>
          <w:sz w:val="24"/>
          <w:szCs w:val="24"/>
        </w:rPr>
      </w:pPr>
    </w:p>
    <w:p w14:paraId="380FB508" w14:textId="4DA0CFEB" w:rsidR="0040627D" w:rsidRPr="0040627D" w:rsidRDefault="0040627D" w:rsidP="0040627D">
      <w:pPr>
        <w:rPr>
          <w:rFonts w:asciiTheme="minorEastAsia" w:hAnsiTheme="minorEastAsia"/>
          <w:sz w:val="24"/>
          <w:szCs w:val="24"/>
        </w:rPr>
      </w:pPr>
    </w:p>
    <w:p w14:paraId="2D55464F" w14:textId="3B7719AB" w:rsidR="0040627D" w:rsidRPr="0040627D" w:rsidRDefault="0040627D" w:rsidP="0040627D">
      <w:pPr>
        <w:rPr>
          <w:rFonts w:asciiTheme="minorEastAsia" w:hAnsiTheme="minorEastAsia"/>
          <w:sz w:val="24"/>
          <w:szCs w:val="24"/>
        </w:rPr>
      </w:pPr>
    </w:p>
    <w:p w14:paraId="7C9C2868" w14:textId="77777777" w:rsidR="0040627D" w:rsidRPr="0040627D" w:rsidRDefault="0040627D" w:rsidP="0040627D">
      <w:pPr>
        <w:rPr>
          <w:rFonts w:asciiTheme="minorEastAsia" w:hAnsiTheme="minorEastAsia"/>
          <w:sz w:val="24"/>
          <w:szCs w:val="24"/>
        </w:rPr>
      </w:pPr>
    </w:p>
    <w:tbl>
      <w:tblPr>
        <w:tblStyle w:val="aa"/>
        <w:tblpPr w:leftFromText="142" w:rightFromText="142" w:vertAnchor="page" w:horzAnchor="margin" w:tblpY="8810"/>
        <w:tblW w:w="0" w:type="auto"/>
        <w:tblLook w:val="04A0" w:firstRow="1" w:lastRow="0" w:firstColumn="1" w:lastColumn="0" w:noHBand="0" w:noVBand="1"/>
      </w:tblPr>
      <w:tblGrid>
        <w:gridCol w:w="2405"/>
        <w:gridCol w:w="6656"/>
      </w:tblGrid>
      <w:tr w:rsidR="00094312" w14:paraId="400E8CDB" w14:textId="77777777" w:rsidTr="0040627D">
        <w:trPr>
          <w:trHeight w:val="672"/>
        </w:trPr>
        <w:tc>
          <w:tcPr>
            <w:tcW w:w="9061" w:type="dxa"/>
            <w:gridSpan w:val="2"/>
            <w:vAlign w:val="center"/>
          </w:tcPr>
          <w:p w14:paraId="380DE0F6" w14:textId="11E07697" w:rsidR="00094312" w:rsidRDefault="00094312" w:rsidP="0040627D">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00DF6A5A">
              <w:rPr>
                <w:rFonts w:asciiTheme="majorEastAsia" w:eastAsiaTheme="majorEastAsia" w:hAnsiTheme="majorEastAsia" w:hint="eastAsia"/>
                <w:b/>
                <w:sz w:val="24"/>
                <w:szCs w:val="24"/>
              </w:rPr>
              <w:t>経営持続化給付金</w:t>
            </w:r>
          </w:p>
          <w:p w14:paraId="077C211A" w14:textId="79AE7807" w:rsidR="00094312" w:rsidRPr="001F5572" w:rsidRDefault="00094312" w:rsidP="0040627D">
            <w:pPr>
              <w:spacing w:line="0" w:lineRule="atLeast"/>
              <w:jc w:val="center"/>
              <w:rPr>
                <w:rFonts w:asciiTheme="majorEastAsia" w:eastAsiaTheme="majorEastAsia" w:hAnsiTheme="majorEastAsia"/>
                <w:b/>
                <w:sz w:val="24"/>
                <w:szCs w:val="24"/>
              </w:rPr>
            </w:pPr>
            <w:r w:rsidRPr="00C377EC">
              <w:rPr>
                <w:rFonts w:hint="eastAsia"/>
                <w:sz w:val="22"/>
              </w:rPr>
              <w:t>申請は、</w:t>
            </w:r>
            <w:r w:rsidR="00DF6A5A" w:rsidRPr="00C377EC">
              <w:rPr>
                <w:rFonts w:hint="eastAsia"/>
                <w:sz w:val="22"/>
              </w:rPr>
              <w:t>５</w:t>
            </w:r>
            <w:r w:rsidRPr="00C377EC">
              <w:rPr>
                <w:rFonts w:hint="eastAsia"/>
                <w:sz w:val="22"/>
              </w:rPr>
              <w:t>月</w:t>
            </w:r>
            <w:r w:rsidR="00DF6A5A" w:rsidRPr="00C377EC">
              <w:rPr>
                <w:rFonts w:hint="eastAsia"/>
                <w:sz w:val="22"/>
              </w:rPr>
              <w:t>２８</w:t>
            </w:r>
            <w:r w:rsidRPr="00C377EC">
              <w:rPr>
                <w:rFonts w:hint="eastAsia"/>
                <w:sz w:val="22"/>
              </w:rPr>
              <w:t>日（</w:t>
            </w:r>
            <w:r w:rsidR="00DF6A5A" w:rsidRPr="00C377EC">
              <w:rPr>
                <w:rFonts w:hint="eastAsia"/>
                <w:sz w:val="22"/>
              </w:rPr>
              <w:t>金</w:t>
            </w:r>
            <w:r w:rsidRPr="00C377EC">
              <w:rPr>
                <w:rFonts w:hint="eastAsia"/>
                <w:sz w:val="22"/>
              </w:rPr>
              <w:t>）必着</w:t>
            </w:r>
          </w:p>
        </w:tc>
      </w:tr>
      <w:tr w:rsidR="00094312" w14:paraId="0E08A0AE" w14:textId="77777777" w:rsidTr="00C377EC">
        <w:trPr>
          <w:trHeight w:val="1159"/>
        </w:trPr>
        <w:tc>
          <w:tcPr>
            <w:tcW w:w="2405" w:type="dxa"/>
            <w:vAlign w:val="center"/>
          </w:tcPr>
          <w:p w14:paraId="093E800F" w14:textId="77777777" w:rsidR="00094312" w:rsidRPr="002D3863" w:rsidRDefault="00094312" w:rsidP="0040627D">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3DC37267" w14:textId="11EF0BCD" w:rsidR="00094312" w:rsidRDefault="00DF6A5A" w:rsidP="0040627D">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新型コロナウイルス感染拡大の影響で売上が減少している市内商工業・農林業事業者の事業継続を支援するため、市経営持続化給付金を支給します。</w:t>
            </w:r>
          </w:p>
        </w:tc>
      </w:tr>
      <w:tr w:rsidR="00094312" w14:paraId="0DDC99AE" w14:textId="77777777" w:rsidTr="00C377EC">
        <w:trPr>
          <w:trHeight w:val="1119"/>
        </w:trPr>
        <w:tc>
          <w:tcPr>
            <w:tcW w:w="2405" w:type="dxa"/>
            <w:vAlign w:val="center"/>
          </w:tcPr>
          <w:p w14:paraId="7C08DCB8" w14:textId="65A78765" w:rsidR="00094312" w:rsidRDefault="00DF14F0" w:rsidP="0040627D">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871FAE">
              <w:rPr>
                <w:rFonts w:asciiTheme="minorEastAsia" w:hAnsiTheme="minorEastAsia" w:hint="eastAsia"/>
                <w:kern w:val="0"/>
                <w:sz w:val="24"/>
                <w:szCs w:val="24"/>
              </w:rPr>
              <w:t>対</w:t>
            </w:r>
            <w:r>
              <w:rPr>
                <w:rFonts w:asciiTheme="minorEastAsia" w:hAnsiTheme="minorEastAsia" w:hint="eastAsia"/>
                <w:kern w:val="0"/>
                <w:sz w:val="24"/>
                <w:szCs w:val="24"/>
              </w:rPr>
              <w:t xml:space="preserve"> </w:t>
            </w:r>
            <w:r w:rsidRPr="00871FAE">
              <w:rPr>
                <w:rFonts w:asciiTheme="minorEastAsia" w:hAnsiTheme="minorEastAsia" w:hint="eastAsia"/>
                <w:kern w:val="0"/>
                <w:sz w:val="24"/>
                <w:szCs w:val="24"/>
              </w:rPr>
              <w:t>象</w:t>
            </w:r>
            <w:r>
              <w:rPr>
                <w:rFonts w:asciiTheme="minorEastAsia" w:hAnsiTheme="minorEastAsia" w:hint="eastAsia"/>
                <w:kern w:val="0"/>
                <w:sz w:val="24"/>
                <w:szCs w:val="24"/>
              </w:rPr>
              <w:t xml:space="preserve"> 事 業 </w:t>
            </w:r>
            <w:r w:rsidRPr="00871FAE">
              <w:rPr>
                <w:rFonts w:asciiTheme="minorEastAsia" w:hAnsiTheme="minorEastAsia" w:hint="eastAsia"/>
                <w:kern w:val="0"/>
                <w:sz w:val="24"/>
                <w:szCs w:val="24"/>
              </w:rPr>
              <w:t>者</w:t>
            </w:r>
            <w:r w:rsidRPr="0016125A">
              <w:rPr>
                <w:rFonts w:asciiTheme="minorEastAsia" w:hAnsiTheme="minorEastAsia" w:hint="eastAsia"/>
                <w:sz w:val="24"/>
                <w:szCs w:val="24"/>
              </w:rPr>
              <w:t>】</w:t>
            </w:r>
          </w:p>
        </w:tc>
        <w:tc>
          <w:tcPr>
            <w:tcW w:w="6656" w:type="dxa"/>
            <w:vAlign w:val="center"/>
          </w:tcPr>
          <w:p w14:paraId="4B84577F" w14:textId="77777777" w:rsidR="00094312" w:rsidRDefault="00DF6A5A" w:rsidP="0040627D">
            <w:pPr>
              <w:spacing w:line="0" w:lineRule="atLeast"/>
              <w:jc w:val="left"/>
              <w:rPr>
                <w:rFonts w:asciiTheme="minorEastAsia" w:hAnsiTheme="minorEastAsia"/>
                <w:sz w:val="24"/>
                <w:szCs w:val="24"/>
              </w:rPr>
            </w:pPr>
            <w:r>
              <w:rPr>
                <w:rFonts w:asciiTheme="minorEastAsia" w:hAnsiTheme="minorEastAsia" w:hint="eastAsia"/>
                <w:sz w:val="24"/>
                <w:szCs w:val="24"/>
              </w:rPr>
              <w:t>市内に事業所がある商工業事業者（飲食業、宿泊業、タクシー・運転代行業、旅行業、金融業等を除く）、農林業事業者。</w:t>
            </w:r>
          </w:p>
          <w:p w14:paraId="7B0870CE" w14:textId="12DA09C2" w:rsidR="00DF6A5A" w:rsidRDefault="00DF6A5A" w:rsidP="0040627D">
            <w:pPr>
              <w:spacing w:line="0" w:lineRule="atLeast"/>
              <w:jc w:val="left"/>
              <w:rPr>
                <w:rFonts w:asciiTheme="minorEastAsia" w:hAnsiTheme="minorEastAsia"/>
                <w:sz w:val="24"/>
                <w:szCs w:val="24"/>
              </w:rPr>
            </w:pPr>
            <w:r>
              <w:rPr>
                <w:rFonts w:asciiTheme="minorEastAsia" w:hAnsiTheme="minorEastAsia" w:hint="eastAsia"/>
                <w:sz w:val="24"/>
                <w:szCs w:val="24"/>
              </w:rPr>
              <w:t>詳細は市ホームページをご覧ください。</w:t>
            </w:r>
          </w:p>
        </w:tc>
      </w:tr>
      <w:tr w:rsidR="00094312" w14:paraId="1DBDAD59" w14:textId="77777777" w:rsidTr="0040627D">
        <w:trPr>
          <w:trHeight w:val="672"/>
        </w:trPr>
        <w:tc>
          <w:tcPr>
            <w:tcW w:w="2405" w:type="dxa"/>
            <w:tcBorders>
              <w:bottom w:val="single" w:sz="4" w:space="0" w:color="auto"/>
            </w:tcBorders>
            <w:vAlign w:val="center"/>
          </w:tcPr>
          <w:p w14:paraId="63007203" w14:textId="13AECC99" w:rsidR="00094312" w:rsidRPr="0016125A" w:rsidRDefault="00470E1F" w:rsidP="0040627D">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Pr>
                <w:rFonts w:asciiTheme="minorEastAsia" w:hAnsiTheme="minorEastAsia" w:hint="eastAsia"/>
                <w:kern w:val="0"/>
                <w:sz w:val="24"/>
                <w:szCs w:val="24"/>
              </w:rPr>
              <w:t>補</w:t>
            </w:r>
            <w:r w:rsidR="00DF6A5A">
              <w:rPr>
                <w:rFonts w:asciiTheme="minorEastAsia" w:hAnsiTheme="minorEastAsia" w:hint="eastAsia"/>
                <w:kern w:val="0"/>
                <w:sz w:val="24"/>
                <w:szCs w:val="24"/>
              </w:rPr>
              <w:t xml:space="preserve">　　</w:t>
            </w:r>
            <w:r>
              <w:rPr>
                <w:rFonts w:asciiTheme="minorEastAsia" w:hAnsiTheme="minorEastAsia" w:hint="eastAsia"/>
                <w:kern w:val="0"/>
                <w:sz w:val="24"/>
                <w:szCs w:val="24"/>
              </w:rPr>
              <w:t>助</w:t>
            </w:r>
            <w:r w:rsidR="00DF6A5A">
              <w:rPr>
                <w:rFonts w:asciiTheme="minorEastAsia" w:hAnsiTheme="minorEastAsia" w:hint="eastAsia"/>
                <w:kern w:val="0"/>
                <w:sz w:val="24"/>
                <w:szCs w:val="24"/>
              </w:rPr>
              <w:t xml:space="preserve">　　額</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35B5E277" w14:textId="369FF150" w:rsidR="00094312" w:rsidRPr="00D73F42" w:rsidRDefault="00DF6A5A" w:rsidP="0040627D">
            <w:pPr>
              <w:spacing w:line="0" w:lineRule="atLeast"/>
              <w:jc w:val="left"/>
              <w:rPr>
                <w:rFonts w:asciiTheme="minorEastAsia" w:hAnsiTheme="minorEastAsia"/>
                <w:sz w:val="24"/>
                <w:szCs w:val="24"/>
              </w:rPr>
            </w:pPr>
            <w:r>
              <w:rPr>
                <w:rFonts w:asciiTheme="minorEastAsia" w:hAnsiTheme="minorEastAsia" w:hint="eastAsia"/>
                <w:sz w:val="24"/>
                <w:szCs w:val="24"/>
              </w:rPr>
              <w:t>令和元年12月から令和2年2月の売上月平均額から令和2年12月から令和3年2月の売上月平均額を差し引いた額の30％に相当する額（千円未満切り捨て、上限40万円）。</w:t>
            </w:r>
          </w:p>
        </w:tc>
      </w:tr>
      <w:tr w:rsidR="009524D6" w14:paraId="26E2D4D6" w14:textId="77777777" w:rsidTr="0040627D">
        <w:trPr>
          <w:trHeight w:val="672"/>
        </w:trPr>
        <w:tc>
          <w:tcPr>
            <w:tcW w:w="2405" w:type="dxa"/>
            <w:tcBorders>
              <w:bottom w:val="single" w:sz="4" w:space="0" w:color="auto"/>
            </w:tcBorders>
            <w:vAlign w:val="center"/>
          </w:tcPr>
          <w:p w14:paraId="3A928DAF" w14:textId="143FDBBC" w:rsidR="009524D6" w:rsidRPr="0016125A" w:rsidRDefault="009524D6" w:rsidP="0040627D">
            <w:pPr>
              <w:spacing w:line="0" w:lineRule="atLeast"/>
              <w:jc w:val="center"/>
              <w:rPr>
                <w:rFonts w:asciiTheme="minorEastAsia" w:hAnsiTheme="minorEastAsia"/>
                <w:sz w:val="24"/>
                <w:szCs w:val="24"/>
              </w:rPr>
            </w:pPr>
            <w:r>
              <w:rPr>
                <w:rFonts w:asciiTheme="minorEastAsia" w:hAnsiTheme="minorEastAsia" w:hint="eastAsia"/>
                <w:sz w:val="24"/>
                <w:szCs w:val="24"/>
              </w:rPr>
              <w:t>【対　象　要　件】</w:t>
            </w:r>
          </w:p>
        </w:tc>
        <w:tc>
          <w:tcPr>
            <w:tcW w:w="6656" w:type="dxa"/>
            <w:tcBorders>
              <w:bottom w:val="single" w:sz="4" w:space="0" w:color="auto"/>
            </w:tcBorders>
            <w:vAlign w:val="center"/>
          </w:tcPr>
          <w:p w14:paraId="352AC06E" w14:textId="2F10886F" w:rsidR="009524D6" w:rsidRDefault="00306D19" w:rsidP="0040627D">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新型コロナウイルス感染症の影響により令和2年12月から令和3年2月までの売上合計が前年同月の売上合計と比較して30％以上減少している。</w:t>
            </w:r>
          </w:p>
          <w:p w14:paraId="756BB2BD" w14:textId="77777777" w:rsidR="00306D19" w:rsidRDefault="00306D19" w:rsidP="0040627D">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新型コロナウイルス感染拡大防止対策を実施している。</w:t>
            </w:r>
          </w:p>
          <w:p w14:paraId="235249B8" w14:textId="0DE65810" w:rsidR="00306D19" w:rsidRPr="00D73F42" w:rsidRDefault="00306D19" w:rsidP="0040627D">
            <w:pPr>
              <w:spacing w:line="0" w:lineRule="atLeast"/>
              <w:jc w:val="left"/>
              <w:rPr>
                <w:rFonts w:asciiTheme="minorEastAsia" w:hAnsiTheme="minorEastAsia"/>
                <w:sz w:val="24"/>
                <w:szCs w:val="24"/>
              </w:rPr>
            </w:pPr>
            <w:r>
              <w:rPr>
                <w:rFonts w:asciiTheme="minorEastAsia" w:hAnsiTheme="minorEastAsia" w:hint="eastAsia"/>
                <w:sz w:val="24"/>
                <w:szCs w:val="24"/>
              </w:rPr>
              <w:t>給付金の受給後も事業を継続する意思がある。</w:t>
            </w:r>
          </w:p>
        </w:tc>
      </w:tr>
      <w:tr w:rsidR="00094312" w14:paraId="265797C1" w14:textId="77777777" w:rsidTr="0040627D">
        <w:trPr>
          <w:trHeight w:val="672"/>
        </w:trPr>
        <w:tc>
          <w:tcPr>
            <w:tcW w:w="2405" w:type="dxa"/>
            <w:tcBorders>
              <w:bottom w:val="single" w:sz="4" w:space="0" w:color="auto"/>
            </w:tcBorders>
            <w:vAlign w:val="center"/>
          </w:tcPr>
          <w:p w14:paraId="311971BA" w14:textId="77777777" w:rsidR="00094312" w:rsidRDefault="00094312" w:rsidP="0040627D">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4E39D443" w14:textId="09E758E7" w:rsidR="00306D19" w:rsidRDefault="00470E1F" w:rsidP="0040627D">
            <w:pPr>
              <w:spacing w:line="0" w:lineRule="atLeast"/>
              <w:jc w:val="left"/>
              <w:rPr>
                <w:rFonts w:asciiTheme="minorEastAsia" w:hAnsiTheme="minorEastAsia"/>
                <w:sz w:val="24"/>
                <w:szCs w:val="24"/>
              </w:rPr>
            </w:pPr>
            <w:r w:rsidRPr="00D73F42">
              <w:rPr>
                <w:rFonts w:asciiTheme="minorEastAsia" w:hAnsiTheme="minorEastAsia" w:hint="eastAsia"/>
                <w:sz w:val="24"/>
                <w:szCs w:val="24"/>
              </w:rPr>
              <w:t>村山市商工観光課</w:t>
            </w:r>
            <w:r w:rsidR="00C85EF5">
              <w:rPr>
                <w:rFonts w:asciiTheme="minorEastAsia" w:hAnsiTheme="minorEastAsia" w:hint="eastAsia"/>
                <w:sz w:val="24"/>
                <w:szCs w:val="24"/>
              </w:rPr>
              <w:t>商工業振興係</w:t>
            </w:r>
            <w:r w:rsidRPr="00D73F42">
              <w:rPr>
                <w:rFonts w:asciiTheme="minorEastAsia" w:hAnsiTheme="minorEastAsia" w:hint="eastAsia"/>
                <w:sz w:val="24"/>
                <w:szCs w:val="24"/>
              </w:rPr>
              <w:t xml:space="preserve">　0237-55-2111</w:t>
            </w:r>
            <w:r>
              <w:rPr>
                <w:rFonts w:asciiTheme="minorEastAsia" w:hAnsiTheme="minorEastAsia" w:hint="eastAsia"/>
                <w:sz w:val="24"/>
                <w:szCs w:val="24"/>
              </w:rPr>
              <w:t xml:space="preserve">　内線153</w:t>
            </w:r>
          </w:p>
          <w:p w14:paraId="39F40DF1" w14:textId="0B4A5A68" w:rsidR="00306D19" w:rsidRDefault="00306D19" w:rsidP="0040627D">
            <w:pPr>
              <w:spacing w:line="0" w:lineRule="atLeast"/>
              <w:jc w:val="left"/>
              <w:rPr>
                <w:rFonts w:asciiTheme="minorEastAsia" w:hAnsiTheme="minorEastAsia"/>
                <w:sz w:val="24"/>
                <w:szCs w:val="24"/>
              </w:rPr>
            </w:pPr>
            <w:r w:rsidRPr="00D73F42">
              <w:rPr>
                <w:rFonts w:asciiTheme="minorEastAsia" w:hAnsiTheme="minorEastAsia" w:hint="eastAsia"/>
                <w:sz w:val="24"/>
                <w:szCs w:val="24"/>
              </w:rPr>
              <w:t>村山市</w:t>
            </w:r>
            <w:r>
              <w:rPr>
                <w:rFonts w:asciiTheme="minorEastAsia" w:hAnsiTheme="minorEastAsia" w:hint="eastAsia"/>
                <w:sz w:val="24"/>
                <w:szCs w:val="24"/>
              </w:rPr>
              <w:t>農林課農業振興係</w:t>
            </w:r>
            <w:r w:rsidRPr="00D73F42">
              <w:rPr>
                <w:rFonts w:asciiTheme="minorEastAsia" w:hAnsiTheme="minorEastAsia" w:hint="eastAsia"/>
                <w:sz w:val="24"/>
                <w:szCs w:val="24"/>
              </w:rPr>
              <w:t xml:space="preserve">　</w:t>
            </w:r>
            <w:r w:rsidR="0029407C">
              <w:rPr>
                <w:rFonts w:asciiTheme="minorEastAsia" w:hAnsiTheme="minorEastAsia" w:hint="eastAsia"/>
                <w:sz w:val="24"/>
                <w:szCs w:val="24"/>
              </w:rPr>
              <w:t xml:space="preserve">　　</w:t>
            </w:r>
            <w:r w:rsidR="00C85EF5">
              <w:rPr>
                <w:rFonts w:asciiTheme="minorEastAsia" w:hAnsiTheme="minorEastAsia" w:hint="eastAsia"/>
                <w:sz w:val="24"/>
                <w:szCs w:val="24"/>
              </w:rPr>
              <w:t xml:space="preserve">　</w:t>
            </w:r>
            <w:r w:rsidRPr="00D73F42">
              <w:rPr>
                <w:rFonts w:asciiTheme="minorEastAsia" w:hAnsiTheme="minorEastAsia" w:hint="eastAsia"/>
                <w:sz w:val="24"/>
                <w:szCs w:val="24"/>
              </w:rPr>
              <w:t>0237-55-2111</w:t>
            </w:r>
            <w:r>
              <w:rPr>
                <w:rFonts w:asciiTheme="minorEastAsia" w:hAnsiTheme="minorEastAsia" w:hint="eastAsia"/>
                <w:sz w:val="24"/>
                <w:szCs w:val="24"/>
              </w:rPr>
              <w:t xml:space="preserve">　内線</w:t>
            </w:r>
            <w:r w:rsidR="0029407C">
              <w:rPr>
                <w:rFonts w:asciiTheme="minorEastAsia" w:hAnsiTheme="minorEastAsia" w:hint="eastAsia"/>
                <w:sz w:val="24"/>
                <w:szCs w:val="24"/>
              </w:rPr>
              <w:t>251</w:t>
            </w:r>
          </w:p>
          <w:p w14:paraId="382CB63A" w14:textId="0A31EB95" w:rsidR="00094312" w:rsidRPr="002D3863" w:rsidRDefault="00470E1F" w:rsidP="0040627D">
            <w:pPr>
              <w:spacing w:line="0" w:lineRule="atLeast"/>
              <w:jc w:val="left"/>
              <w:rPr>
                <w:rFonts w:asciiTheme="minorEastAsia" w:hAnsiTheme="minorEastAsia"/>
                <w:sz w:val="24"/>
                <w:szCs w:val="24"/>
              </w:rPr>
            </w:pPr>
            <w:r>
              <w:rPr>
                <w:rFonts w:asciiTheme="minorEastAsia" w:hAnsiTheme="minorEastAsia" w:hint="eastAsia"/>
                <w:sz w:val="24"/>
                <w:szCs w:val="24"/>
              </w:rPr>
              <w:t>（平日8：30～17：15）</w:t>
            </w:r>
          </w:p>
        </w:tc>
      </w:tr>
    </w:tbl>
    <w:p w14:paraId="6C71572F" w14:textId="532A9FFB" w:rsidR="0040627D" w:rsidRDefault="0040627D" w:rsidP="00235D9A">
      <w:pPr>
        <w:spacing w:line="0" w:lineRule="atLeast"/>
        <w:jc w:val="left"/>
        <w:rPr>
          <w:rFonts w:asciiTheme="minorEastAsia" w:hAnsiTheme="minorEastAsia"/>
          <w:sz w:val="24"/>
          <w:szCs w:val="24"/>
        </w:rPr>
      </w:pPr>
    </w:p>
    <w:tbl>
      <w:tblPr>
        <w:tblStyle w:val="aa"/>
        <w:tblpPr w:leftFromText="142" w:rightFromText="142" w:vertAnchor="text" w:horzAnchor="margin" w:tblpY="81"/>
        <w:tblW w:w="0" w:type="auto"/>
        <w:tblLook w:val="04A0" w:firstRow="1" w:lastRow="0" w:firstColumn="1" w:lastColumn="0" w:noHBand="0" w:noVBand="1"/>
      </w:tblPr>
      <w:tblGrid>
        <w:gridCol w:w="2405"/>
        <w:gridCol w:w="6656"/>
      </w:tblGrid>
      <w:tr w:rsidR="0040627D" w:rsidRPr="001F5572" w14:paraId="08EBAFFB" w14:textId="77777777" w:rsidTr="00C377EC">
        <w:trPr>
          <w:trHeight w:val="983"/>
        </w:trPr>
        <w:tc>
          <w:tcPr>
            <w:tcW w:w="9061" w:type="dxa"/>
            <w:gridSpan w:val="2"/>
            <w:vAlign w:val="center"/>
          </w:tcPr>
          <w:p w14:paraId="5344E00F" w14:textId="77777777" w:rsidR="0040627D" w:rsidRPr="009725D4" w:rsidRDefault="0040627D" w:rsidP="005F74D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「今こそ地元！　応援商品券２」取扱店舗等を募集</w:t>
            </w:r>
          </w:p>
          <w:p w14:paraId="14548129" w14:textId="77777777" w:rsidR="0040627D" w:rsidRPr="001F5572" w:rsidRDefault="0040627D" w:rsidP="005F74D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C377EC">
              <w:rPr>
                <w:rFonts w:hint="eastAsia"/>
                <w:sz w:val="22"/>
              </w:rPr>
              <w:t>取扱希望する方は商工観光課へ連絡</w:t>
            </w:r>
          </w:p>
        </w:tc>
      </w:tr>
      <w:tr w:rsidR="0040627D" w14:paraId="2C506FDC" w14:textId="77777777" w:rsidTr="00C377EC">
        <w:trPr>
          <w:trHeight w:val="1406"/>
        </w:trPr>
        <w:tc>
          <w:tcPr>
            <w:tcW w:w="2405" w:type="dxa"/>
            <w:vAlign w:val="center"/>
          </w:tcPr>
          <w:p w14:paraId="54CAD87E" w14:textId="77777777" w:rsidR="0040627D" w:rsidRPr="0016125A" w:rsidRDefault="0040627D" w:rsidP="005F74D5">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04E04F57" w14:textId="77777777" w:rsidR="0040627D" w:rsidRDefault="0040627D" w:rsidP="005F74D5">
            <w:pPr>
              <w:spacing w:line="0" w:lineRule="atLeast"/>
              <w:jc w:val="left"/>
              <w:rPr>
                <w:rFonts w:asciiTheme="minorEastAsia" w:hAnsiTheme="minorEastAsia"/>
                <w:sz w:val="24"/>
                <w:szCs w:val="24"/>
              </w:rPr>
            </w:pPr>
            <w:r>
              <w:rPr>
                <w:rFonts w:asciiTheme="minorEastAsia" w:hAnsiTheme="minorEastAsia" w:hint="eastAsia"/>
                <w:sz w:val="24"/>
                <w:szCs w:val="24"/>
              </w:rPr>
              <w:t>昨年6月下旬に実施した</w:t>
            </w:r>
            <w:r w:rsidRPr="00EC4592">
              <w:rPr>
                <w:rFonts w:asciiTheme="minorEastAsia" w:hAnsiTheme="minorEastAsia" w:hint="eastAsia"/>
                <w:sz w:val="24"/>
                <w:szCs w:val="24"/>
              </w:rPr>
              <w:t>「今こそ地元！　応援商品券」</w:t>
            </w:r>
            <w:r>
              <w:rPr>
                <w:rFonts w:asciiTheme="minorEastAsia" w:hAnsiTheme="minorEastAsia" w:hint="eastAsia"/>
                <w:sz w:val="24"/>
                <w:szCs w:val="24"/>
              </w:rPr>
              <w:t>の第2弾。4月1日時点で村山市に住民登録している方へ商品券3,000円分を配布。4月中旬発送で4月30日まで到着予定。</w:t>
            </w:r>
          </w:p>
        </w:tc>
      </w:tr>
      <w:tr w:rsidR="0040627D" w14:paraId="5EB9E367" w14:textId="77777777" w:rsidTr="00C377EC">
        <w:trPr>
          <w:trHeight w:val="1695"/>
        </w:trPr>
        <w:tc>
          <w:tcPr>
            <w:tcW w:w="2405" w:type="dxa"/>
            <w:vAlign w:val="center"/>
          </w:tcPr>
          <w:p w14:paraId="24E007B1" w14:textId="0FD783D8" w:rsidR="0040627D" w:rsidRPr="002D3863" w:rsidRDefault="0040627D" w:rsidP="005F74D5">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kern w:val="0"/>
                <w:sz w:val="24"/>
                <w:szCs w:val="24"/>
              </w:rPr>
              <w:t xml:space="preserve">店 </w:t>
            </w:r>
            <w:r w:rsidR="00EE65A6">
              <w:rPr>
                <w:rFonts w:asciiTheme="minorEastAsia" w:hAnsiTheme="minorEastAsia"/>
                <w:kern w:val="0"/>
                <w:sz w:val="24"/>
                <w:szCs w:val="24"/>
              </w:rPr>
              <w:t xml:space="preserve"> </w:t>
            </w:r>
            <w:r>
              <w:rPr>
                <w:rFonts w:asciiTheme="minorEastAsia" w:hAnsiTheme="minorEastAsia" w:hint="eastAsia"/>
                <w:kern w:val="0"/>
                <w:sz w:val="24"/>
                <w:szCs w:val="24"/>
              </w:rPr>
              <w:t>舗</w:t>
            </w:r>
            <w:r w:rsidR="00EE65A6">
              <w:rPr>
                <w:rFonts w:asciiTheme="minorEastAsia" w:hAnsiTheme="minorEastAsia" w:hint="eastAsia"/>
                <w:kern w:val="0"/>
                <w:sz w:val="24"/>
                <w:szCs w:val="24"/>
              </w:rPr>
              <w:t xml:space="preserve">  登  録】</w:t>
            </w:r>
          </w:p>
        </w:tc>
        <w:tc>
          <w:tcPr>
            <w:tcW w:w="6656" w:type="dxa"/>
            <w:vAlign w:val="center"/>
          </w:tcPr>
          <w:p w14:paraId="4193D0B1" w14:textId="0F851533" w:rsidR="0040627D" w:rsidRDefault="0040627D" w:rsidP="005F74D5">
            <w:pPr>
              <w:spacing w:line="0" w:lineRule="atLeast"/>
              <w:jc w:val="left"/>
              <w:rPr>
                <w:rFonts w:asciiTheme="minorEastAsia" w:hAnsiTheme="minorEastAsia"/>
                <w:sz w:val="24"/>
                <w:szCs w:val="24"/>
              </w:rPr>
            </w:pPr>
            <w:r>
              <w:rPr>
                <w:rFonts w:asciiTheme="minorEastAsia" w:hAnsiTheme="minorEastAsia" w:hint="eastAsia"/>
                <w:sz w:val="24"/>
                <w:szCs w:val="24"/>
              </w:rPr>
              <w:t>村山市内の店舗・事務所が対象。取扱いを希望する方は、商工観光課へご連絡ください。商品券の取扱い方法や取扱店の責務など、詳細は市ホームページをご覧いただくか、</w:t>
            </w:r>
            <w:r w:rsidR="00EE65A6">
              <w:rPr>
                <w:rFonts w:asciiTheme="minorEastAsia" w:hAnsiTheme="minorEastAsia" w:hint="eastAsia"/>
                <w:sz w:val="24"/>
                <w:szCs w:val="24"/>
              </w:rPr>
              <w:t>お</w:t>
            </w:r>
            <w:r>
              <w:rPr>
                <w:rFonts w:asciiTheme="minorEastAsia" w:hAnsiTheme="minorEastAsia" w:hint="eastAsia"/>
                <w:sz w:val="24"/>
                <w:szCs w:val="24"/>
              </w:rPr>
              <w:t>問い合わせください。</w:t>
            </w:r>
          </w:p>
        </w:tc>
      </w:tr>
      <w:tr w:rsidR="0040627D" w:rsidRPr="002D3863" w14:paraId="5570D35C" w14:textId="77777777" w:rsidTr="00C377EC">
        <w:trPr>
          <w:trHeight w:val="982"/>
        </w:trPr>
        <w:tc>
          <w:tcPr>
            <w:tcW w:w="2405" w:type="dxa"/>
            <w:tcBorders>
              <w:bottom w:val="single" w:sz="4" w:space="0" w:color="auto"/>
            </w:tcBorders>
            <w:vAlign w:val="center"/>
          </w:tcPr>
          <w:p w14:paraId="1C55BCBD" w14:textId="77777777" w:rsidR="0040627D" w:rsidRDefault="0040627D" w:rsidP="005F74D5">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20365BBB" w14:textId="77777777" w:rsidR="0040627D" w:rsidRDefault="0040627D" w:rsidP="005F74D5">
            <w:pPr>
              <w:spacing w:line="0" w:lineRule="atLeast"/>
              <w:jc w:val="left"/>
              <w:rPr>
                <w:rFonts w:asciiTheme="minorEastAsia" w:hAnsiTheme="minorEastAsia"/>
                <w:sz w:val="24"/>
                <w:szCs w:val="24"/>
              </w:rPr>
            </w:pPr>
            <w:r w:rsidRPr="00D73F42">
              <w:rPr>
                <w:rFonts w:asciiTheme="minorEastAsia" w:hAnsiTheme="minorEastAsia" w:hint="eastAsia"/>
                <w:sz w:val="24"/>
                <w:szCs w:val="24"/>
              </w:rPr>
              <w:t>村山市商工観光課</w:t>
            </w:r>
            <w:r>
              <w:rPr>
                <w:rFonts w:asciiTheme="minorEastAsia" w:hAnsiTheme="minorEastAsia" w:hint="eastAsia"/>
                <w:sz w:val="24"/>
                <w:szCs w:val="24"/>
              </w:rPr>
              <w:t>観光交流係</w:t>
            </w:r>
          </w:p>
          <w:p w14:paraId="6069C9D5" w14:textId="77777777" w:rsidR="0040627D" w:rsidRPr="002D3863" w:rsidRDefault="0040627D" w:rsidP="005F74D5">
            <w:pPr>
              <w:spacing w:line="0" w:lineRule="atLeast"/>
              <w:jc w:val="left"/>
              <w:rPr>
                <w:rFonts w:asciiTheme="minorEastAsia" w:hAnsiTheme="minorEastAsia"/>
                <w:sz w:val="24"/>
                <w:szCs w:val="24"/>
              </w:rPr>
            </w:pPr>
            <w:r w:rsidRPr="00D73F42">
              <w:rPr>
                <w:rFonts w:asciiTheme="minorEastAsia" w:hAnsiTheme="minorEastAsia" w:hint="eastAsia"/>
                <w:sz w:val="24"/>
                <w:szCs w:val="24"/>
              </w:rPr>
              <w:t xml:space="preserve">　0237-55-2111</w:t>
            </w:r>
            <w:r>
              <w:rPr>
                <w:rFonts w:asciiTheme="minorEastAsia" w:hAnsiTheme="minorEastAsia" w:hint="eastAsia"/>
                <w:sz w:val="24"/>
                <w:szCs w:val="24"/>
              </w:rPr>
              <w:t xml:space="preserve">　内線154・155　（平日8：30～17：15）</w:t>
            </w:r>
          </w:p>
        </w:tc>
      </w:tr>
    </w:tbl>
    <w:p w14:paraId="25484E68" w14:textId="61F4A6AC" w:rsidR="0040627D" w:rsidRPr="0040627D" w:rsidRDefault="0040627D" w:rsidP="00235D9A">
      <w:pPr>
        <w:spacing w:line="0" w:lineRule="atLeast"/>
        <w:jc w:val="left"/>
        <w:rPr>
          <w:rFonts w:asciiTheme="minorEastAsia" w:hAnsiTheme="minorEastAsia"/>
          <w:sz w:val="24"/>
          <w:szCs w:val="24"/>
        </w:rPr>
      </w:pPr>
    </w:p>
    <w:p w14:paraId="01AB0BD9" w14:textId="19F244DF" w:rsidR="0040627D" w:rsidRDefault="0040627D" w:rsidP="00235D9A">
      <w:pPr>
        <w:spacing w:line="0" w:lineRule="atLeast"/>
        <w:jc w:val="left"/>
        <w:rPr>
          <w:rFonts w:asciiTheme="minorEastAsia" w:hAnsiTheme="minorEastAsia"/>
          <w:sz w:val="24"/>
          <w:szCs w:val="24"/>
        </w:rPr>
      </w:pPr>
    </w:p>
    <w:p w14:paraId="7E48EBF6" w14:textId="3B14E19A" w:rsidR="0040627D" w:rsidRDefault="0040627D" w:rsidP="00235D9A">
      <w:pPr>
        <w:spacing w:line="0" w:lineRule="atLeast"/>
        <w:jc w:val="left"/>
        <w:rPr>
          <w:rFonts w:asciiTheme="minorEastAsia" w:hAnsiTheme="minorEastAsia"/>
          <w:sz w:val="24"/>
          <w:szCs w:val="24"/>
        </w:rPr>
      </w:pPr>
    </w:p>
    <w:p w14:paraId="2B1F9402" w14:textId="757DDA01" w:rsidR="0040627D" w:rsidRDefault="0040627D" w:rsidP="00235D9A">
      <w:pPr>
        <w:spacing w:line="0" w:lineRule="atLeast"/>
        <w:jc w:val="left"/>
        <w:rPr>
          <w:rFonts w:asciiTheme="minorEastAsia" w:hAnsiTheme="minorEastAsia"/>
          <w:sz w:val="24"/>
          <w:szCs w:val="24"/>
        </w:rPr>
      </w:pPr>
    </w:p>
    <w:p w14:paraId="78214AED" w14:textId="30445BF6" w:rsidR="0040627D" w:rsidRDefault="0040627D" w:rsidP="00235D9A">
      <w:pPr>
        <w:spacing w:line="0" w:lineRule="atLeast"/>
        <w:jc w:val="left"/>
        <w:rPr>
          <w:rFonts w:asciiTheme="minorEastAsia" w:hAnsiTheme="minorEastAsia"/>
          <w:sz w:val="24"/>
          <w:szCs w:val="24"/>
        </w:rPr>
      </w:pPr>
    </w:p>
    <w:p w14:paraId="4988BB91" w14:textId="1D90834B" w:rsidR="0040627D" w:rsidRDefault="0040627D" w:rsidP="00235D9A">
      <w:pPr>
        <w:spacing w:line="0" w:lineRule="atLeast"/>
        <w:jc w:val="left"/>
        <w:rPr>
          <w:rFonts w:asciiTheme="minorEastAsia" w:hAnsiTheme="minorEastAsia"/>
          <w:sz w:val="24"/>
          <w:szCs w:val="24"/>
        </w:rPr>
      </w:pPr>
    </w:p>
    <w:p w14:paraId="4C099103" w14:textId="260D05D8" w:rsidR="0040627D" w:rsidRDefault="0040627D" w:rsidP="00235D9A">
      <w:pPr>
        <w:spacing w:line="0" w:lineRule="atLeast"/>
        <w:jc w:val="left"/>
        <w:rPr>
          <w:rFonts w:asciiTheme="minorEastAsia" w:hAnsiTheme="minorEastAsia"/>
          <w:sz w:val="24"/>
          <w:szCs w:val="24"/>
        </w:rPr>
      </w:pPr>
    </w:p>
    <w:p w14:paraId="5CA5FC92" w14:textId="66D7435B" w:rsidR="0040627D" w:rsidRDefault="0040627D" w:rsidP="00235D9A">
      <w:pPr>
        <w:spacing w:line="0" w:lineRule="atLeast"/>
        <w:jc w:val="left"/>
        <w:rPr>
          <w:rFonts w:asciiTheme="minorEastAsia" w:hAnsiTheme="minorEastAsia"/>
          <w:sz w:val="24"/>
          <w:szCs w:val="24"/>
        </w:rPr>
      </w:pPr>
    </w:p>
    <w:p w14:paraId="6B3FDD7C" w14:textId="0C20DFAD" w:rsidR="0040627D" w:rsidRDefault="0040627D" w:rsidP="00235D9A">
      <w:pPr>
        <w:spacing w:line="0" w:lineRule="atLeast"/>
        <w:jc w:val="left"/>
        <w:rPr>
          <w:rFonts w:asciiTheme="minorEastAsia" w:hAnsiTheme="minorEastAsia"/>
          <w:sz w:val="24"/>
          <w:szCs w:val="24"/>
        </w:rPr>
      </w:pPr>
    </w:p>
    <w:p w14:paraId="6431AC9D" w14:textId="60B7E8C9" w:rsidR="0040627D" w:rsidRDefault="0040627D" w:rsidP="00235D9A">
      <w:pPr>
        <w:spacing w:line="0" w:lineRule="atLeast"/>
        <w:jc w:val="left"/>
        <w:rPr>
          <w:rFonts w:asciiTheme="minorEastAsia" w:hAnsiTheme="minorEastAsia"/>
          <w:sz w:val="24"/>
          <w:szCs w:val="24"/>
        </w:rPr>
      </w:pPr>
    </w:p>
    <w:p w14:paraId="0A6A5A7D" w14:textId="2D1E1D5E" w:rsidR="0040627D" w:rsidRDefault="0040627D" w:rsidP="00235D9A">
      <w:pPr>
        <w:spacing w:line="0" w:lineRule="atLeast"/>
        <w:jc w:val="left"/>
        <w:rPr>
          <w:rFonts w:asciiTheme="minorEastAsia" w:hAnsiTheme="minorEastAsia"/>
          <w:sz w:val="24"/>
          <w:szCs w:val="24"/>
        </w:rPr>
      </w:pPr>
    </w:p>
    <w:p w14:paraId="77595C36" w14:textId="3A33853E" w:rsidR="0040627D" w:rsidRDefault="0040627D" w:rsidP="00235D9A">
      <w:pPr>
        <w:spacing w:line="0" w:lineRule="atLeast"/>
        <w:jc w:val="left"/>
        <w:rPr>
          <w:rFonts w:asciiTheme="minorEastAsia" w:hAnsiTheme="minorEastAsia"/>
          <w:sz w:val="24"/>
          <w:szCs w:val="24"/>
        </w:rPr>
      </w:pPr>
    </w:p>
    <w:p w14:paraId="658B7EA7" w14:textId="3386B26C" w:rsidR="0040627D" w:rsidRDefault="0040627D" w:rsidP="00235D9A">
      <w:pPr>
        <w:spacing w:line="0" w:lineRule="atLeast"/>
        <w:jc w:val="left"/>
        <w:rPr>
          <w:rFonts w:asciiTheme="minorEastAsia" w:hAnsiTheme="minorEastAsia"/>
          <w:sz w:val="24"/>
          <w:szCs w:val="24"/>
        </w:rPr>
      </w:pPr>
    </w:p>
    <w:p w14:paraId="6D771095" w14:textId="0BC425C2" w:rsidR="0040627D" w:rsidRDefault="0040627D" w:rsidP="00235D9A">
      <w:pPr>
        <w:spacing w:line="0" w:lineRule="atLeast"/>
        <w:jc w:val="left"/>
        <w:rPr>
          <w:rFonts w:asciiTheme="minorEastAsia" w:hAnsiTheme="minorEastAsia"/>
          <w:sz w:val="24"/>
          <w:szCs w:val="24"/>
        </w:rPr>
      </w:pPr>
    </w:p>
    <w:p w14:paraId="7EE9403D" w14:textId="55527046" w:rsidR="0040627D" w:rsidRDefault="0040627D" w:rsidP="00235D9A">
      <w:pPr>
        <w:spacing w:line="0" w:lineRule="atLeast"/>
        <w:jc w:val="left"/>
        <w:rPr>
          <w:rFonts w:asciiTheme="minorEastAsia" w:hAnsiTheme="minorEastAsia"/>
          <w:sz w:val="24"/>
          <w:szCs w:val="24"/>
        </w:rPr>
      </w:pPr>
    </w:p>
    <w:p w14:paraId="56AA210B" w14:textId="57C28740" w:rsidR="0040627D" w:rsidRDefault="0040627D" w:rsidP="00235D9A">
      <w:pPr>
        <w:spacing w:line="0" w:lineRule="atLeast"/>
        <w:jc w:val="left"/>
        <w:rPr>
          <w:rFonts w:asciiTheme="minorEastAsia" w:hAnsiTheme="minorEastAsia"/>
          <w:sz w:val="24"/>
          <w:szCs w:val="24"/>
        </w:rPr>
      </w:pPr>
    </w:p>
    <w:p w14:paraId="5CCB7D70" w14:textId="05980DB4" w:rsidR="0040627D" w:rsidRDefault="0040627D" w:rsidP="00235D9A">
      <w:pPr>
        <w:spacing w:line="0" w:lineRule="atLeast"/>
        <w:jc w:val="left"/>
        <w:rPr>
          <w:rFonts w:asciiTheme="minorEastAsia" w:hAnsiTheme="minorEastAsia"/>
          <w:sz w:val="24"/>
          <w:szCs w:val="24"/>
        </w:rPr>
      </w:pPr>
    </w:p>
    <w:p w14:paraId="38B16822" w14:textId="08F4C283" w:rsidR="00EE65A6" w:rsidRPr="00EE65A6" w:rsidRDefault="00EE65A6" w:rsidP="00EE65A6">
      <w:pPr>
        <w:rPr>
          <w:rFonts w:asciiTheme="minorEastAsia" w:hAnsiTheme="minorEastAsia"/>
          <w:sz w:val="24"/>
          <w:szCs w:val="24"/>
        </w:rPr>
      </w:pPr>
    </w:p>
    <w:p w14:paraId="30D6CD1E" w14:textId="3B87D436" w:rsidR="00EE65A6" w:rsidRPr="00EE65A6" w:rsidRDefault="00EE65A6" w:rsidP="00EE65A6">
      <w:pPr>
        <w:rPr>
          <w:rFonts w:asciiTheme="minorEastAsia" w:hAnsiTheme="minorEastAsia"/>
          <w:sz w:val="24"/>
          <w:szCs w:val="24"/>
        </w:rPr>
      </w:pPr>
    </w:p>
    <w:p w14:paraId="64E4ED10" w14:textId="5560817D" w:rsidR="00EE65A6" w:rsidRDefault="00EE65A6" w:rsidP="00EE65A6">
      <w:pPr>
        <w:rPr>
          <w:rFonts w:asciiTheme="minorEastAsia" w:hAnsiTheme="minorEastAsia"/>
          <w:sz w:val="24"/>
          <w:szCs w:val="24"/>
        </w:rPr>
      </w:pPr>
    </w:p>
    <w:p w14:paraId="08C053EE" w14:textId="206E1ADB" w:rsidR="00EE65A6" w:rsidRDefault="00EE65A6" w:rsidP="00EE65A6">
      <w:pPr>
        <w:rPr>
          <w:rFonts w:asciiTheme="minorEastAsia" w:hAnsiTheme="minorEastAsia"/>
          <w:sz w:val="24"/>
          <w:szCs w:val="24"/>
        </w:rPr>
      </w:pPr>
    </w:p>
    <w:p w14:paraId="3B09013A" w14:textId="6380D45A" w:rsidR="00C377EC" w:rsidRPr="00C377EC" w:rsidRDefault="00C377EC" w:rsidP="00C377EC">
      <w:pPr>
        <w:rPr>
          <w:rFonts w:asciiTheme="minorEastAsia" w:hAnsiTheme="minorEastAsia"/>
          <w:sz w:val="24"/>
          <w:szCs w:val="24"/>
        </w:rPr>
      </w:pPr>
    </w:p>
    <w:p w14:paraId="605F6912" w14:textId="474EB25A" w:rsidR="00C377EC" w:rsidRPr="00C377EC" w:rsidRDefault="00C377EC" w:rsidP="00C377EC">
      <w:pPr>
        <w:rPr>
          <w:rFonts w:asciiTheme="minorEastAsia" w:hAnsiTheme="minorEastAsia"/>
          <w:sz w:val="24"/>
          <w:szCs w:val="24"/>
        </w:rPr>
      </w:pPr>
    </w:p>
    <w:p w14:paraId="311D063B" w14:textId="4184CF9D" w:rsidR="00C377EC" w:rsidRPr="00C377EC" w:rsidRDefault="00C377EC" w:rsidP="00C377EC">
      <w:pPr>
        <w:rPr>
          <w:rFonts w:asciiTheme="minorEastAsia" w:hAnsiTheme="minorEastAsia"/>
          <w:sz w:val="24"/>
          <w:szCs w:val="24"/>
        </w:rPr>
      </w:pPr>
    </w:p>
    <w:p w14:paraId="1F1D8D22" w14:textId="4BBC15B0" w:rsidR="00C377EC" w:rsidRPr="00C377EC" w:rsidRDefault="00C377EC" w:rsidP="00C377EC">
      <w:pPr>
        <w:rPr>
          <w:rFonts w:asciiTheme="minorEastAsia" w:hAnsiTheme="minorEastAsia"/>
          <w:sz w:val="24"/>
          <w:szCs w:val="24"/>
        </w:rPr>
      </w:pPr>
    </w:p>
    <w:p w14:paraId="0998CD98" w14:textId="4613ECBA" w:rsidR="00C377EC" w:rsidRPr="00C377EC" w:rsidRDefault="00C377EC" w:rsidP="00C377EC">
      <w:pPr>
        <w:rPr>
          <w:rFonts w:asciiTheme="minorEastAsia" w:hAnsiTheme="minorEastAsia"/>
          <w:sz w:val="24"/>
          <w:szCs w:val="24"/>
        </w:rPr>
      </w:pPr>
    </w:p>
    <w:p w14:paraId="056D715E" w14:textId="52A2D5CD" w:rsidR="00C377EC" w:rsidRPr="00C377EC" w:rsidRDefault="00C377EC" w:rsidP="00C377EC">
      <w:pPr>
        <w:rPr>
          <w:rFonts w:asciiTheme="minorEastAsia" w:hAnsiTheme="minorEastAsia"/>
          <w:sz w:val="24"/>
          <w:szCs w:val="24"/>
        </w:rPr>
      </w:pPr>
    </w:p>
    <w:p w14:paraId="4BF0EB38" w14:textId="747CA3B3" w:rsidR="00C377EC" w:rsidRPr="00C377EC" w:rsidRDefault="00C377EC" w:rsidP="00C377EC">
      <w:pPr>
        <w:rPr>
          <w:rFonts w:asciiTheme="minorEastAsia" w:hAnsiTheme="minorEastAsia"/>
          <w:sz w:val="24"/>
          <w:szCs w:val="24"/>
        </w:rPr>
      </w:pPr>
    </w:p>
    <w:p w14:paraId="6CA0FA7E" w14:textId="76B6A656" w:rsidR="00C377EC" w:rsidRPr="00C377EC" w:rsidRDefault="00C377EC" w:rsidP="00C377EC">
      <w:pPr>
        <w:rPr>
          <w:rFonts w:asciiTheme="minorEastAsia" w:hAnsiTheme="minorEastAsia"/>
          <w:sz w:val="24"/>
          <w:szCs w:val="24"/>
        </w:rPr>
      </w:pPr>
    </w:p>
    <w:p w14:paraId="5818271A" w14:textId="31A10602" w:rsidR="00C377EC" w:rsidRPr="00C377EC" w:rsidRDefault="00C377EC" w:rsidP="00C377EC">
      <w:pPr>
        <w:rPr>
          <w:rFonts w:asciiTheme="minorEastAsia" w:hAnsiTheme="minorEastAsia"/>
          <w:sz w:val="24"/>
          <w:szCs w:val="24"/>
        </w:rPr>
      </w:pPr>
    </w:p>
    <w:p w14:paraId="09705458" w14:textId="7E0FC8AC" w:rsidR="00C377EC" w:rsidRDefault="00C377EC" w:rsidP="00C377EC">
      <w:pPr>
        <w:rPr>
          <w:rFonts w:asciiTheme="minorEastAsia" w:hAnsiTheme="minorEastAsia"/>
          <w:sz w:val="24"/>
          <w:szCs w:val="24"/>
        </w:rPr>
      </w:pPr>
    </w:p>
    <w:p w14:paraId="6B963F85" w14:textId="77777777" w:rsidR="00C377EC" w:rsidRPr="00C377EC" w:rsidRDefault="00C377EC" w:rsidP="00C377EC">
      <w:pPr>
        <w:rPr>
          <w:rFonts w:asciiTheme="minorEastAsia" w:hAnsiTheme="minorEastAsia"/>
          <w:sz w:val="24"/>
          <w:szCs w:val="24"/>
        </w:rPr>
      </w:pPr>
    </w:p>
    <w:tbl>
      <w:tblPr>
        <w:tblStyle w:val="aa"/>
        <w:tblW w:w="0" w:type="auto"/>
        <w:tblLook w:val="04A0" w:firstRow="1" w:lastRow="0" w:firstColumn="1" w:lastColumn="0" w:noHBand="0" w:noVBand="1"/>
      </w:tblPr>
      <w:tblGrid>
        <w:gridCol w:w="2405"/>
        <w:gridCol w:w="6656"/>
      </w:tblGrid>
      <w:tr w:rsidR="00DF6A5A" w14:paraId="63FE0D1D" w14:textId="77777777" w:rsidTr="00C377EC">
        <w:trPr>
          <w:trHeight w:val="983"/>
        </w:trPr>
        <w:tc>
          <w:tcPr>
            <w:tcW w:w="9061" w:type="dxa"/>
            <w:gridSpan w:val="2"/>
            <w:vAlign w:val="center"/>
          </w:tcPr>
          <w:p w14:paraId="024F6818" w14:textId="77777777" w:rsidR="00DF6A5A" w:rsidRDefault="00DF6A5A" w:rsidP="00FF226B">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新・生活様式対応支援補助金</w:t>
            </w:r>
          </w:p>
          <w:p w14:paraId="3B591817" w14:textId="77777777" w:rsidR="00DF6A5A" w:rsidRPr="001F5572" w:rsidRDefault="00DF6A5A" w:rsidP="00FF226B">
            <w:pPr>
              <w:spacing w:line="0" w:lineRule="atLeast"/>
              <w:jc w:val="center"/>
              <w:rPr>
                <w:rFonts w:asciiTheme="majorEastAsia" w:eastAsiaTheme="majorEastAsia" w:hAnsiTheme="majorEastAsia"/>
                <w:b/>
                <w:sz w:val="24"/>
                <w:szCs w:val="24"/>
              </w:rPr>
            </w:pPr>
            <w:r w:rsidRPr="00C377EC">
              <w:rPr>
                <w:rFonts w:hint="eastAsia"/>
                <w:sz w:val="22"/>
              </w:rPr>
              <w:t>申請は、６月３０日（水）必着　　※但し予算額に達した場合は、申請受付終了</w:t>
            </w:r>
          </w:p>
        </w:tc>
      </w:tr>
      <w:tr w:rsidR="00DF6A5A" w14:paraId="518AA524" w14:textId="77777777" w:rsidTr="00C377EC">
        <w:trPr>
          <w:trHeight w:val="983"/>
        </w:trPr>
        <w:tc>
          <w:tcPr>
            <w:tcW w:w="2405" w:type="dxa"/>
            <w:vAlign w:val="center"/>
          </w:tcPr>
          <w:p w14:paraId="2449EB73" w14:textId="77777777" w:rsidR="00DF6A5A" w:rsidRPr="002D3863" w:rsidRDefault="00DF6A5A" w:rsidP="00FF226B">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42DA736B" w14:textId="77777777" w:rsidR="00DF6A5A" w:rsidRDefault="00DF6A5A" w:rsidP="00FF226B">
            <w:pPr>
              <w:spacing w:line="0" w:lineRule="atLeast"/>
              <w:jc w:val="left"/>
              <w:rPr>
                <w:rFonts w:asciiTheme="minorEastAsia" w:hAnsiTheme="minorEastAsia"/>
                <w:sz w:val="24"/>
                <w:szCs w:val="24"/>
              </w:rPr>
            </w:pPr>
            <w:r>
              <w:rPr>
                <w:rFonts w:asciiTheme="minorEastAsia" w:hAnsiTheme="minorEastAsia" w:hint="eastAsia"/>
                <w:sz w:val="24"/>
                <w:szCs w:val="24"/>
              </w:rPr>
              <w:t>新しい生活様式に対応するための設備等を導入した事業所に補助金を交付します。</w:t>
            </w:r>
          </w:p>
        </w:tc>
      </w:tr>
      <w:tr w:rsidR="00DF6A5A" w14:paraId="624B9FC9" w14:textId="77777777" w:rsidTr="00C377EC">
        <w:trPr>
          <w:trHeight w:val="1974"/>
        </w:trPr>
        <w:tc>
          <w:tcPr>
            <w:tcW w:w="2405" w:type="dxa"/>
            <w:vAlign w:val="center"/>
          </w:tcPr>
          <w:p w14:paraId="4EEE24AD" w14:textId="77777777" w:rsidR="00DF6A5A" w:rsidRDefault="00DF6A5A" w:rsidP="00FF226B">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871FAE">
              <w:rPr>
                <w:rFonts w:asciiTheme="minorEastAsia" w:hAnsiTheme="minorEastAsia" w:hint="eastAsia"/>
                <w:kern w:val="0"/>
                <w:sz w:val="24"/>
                <w:szCs w:val="24"/>
              </w:rPr>
              <w:t>対</w:t>
            </w:r>
            <w:r>
              <w:rPr>
                <w:rFonts w:asciiTheme="minorEastAsia" w:hAnsiTheme="minorEastAsia" w:hint="eastAsia"/>
                <w:kern w:val="0"/>
                <w:sz w:val="24"/>
                <w:szCs w:val="24"/>
              </w:rPr>
              <w:t xml:space="preserve"> </w:t>
            </w:r>
            <w:r w:rsidRPr="00871FAE">
              <w:rPr>
                <w:rFonts w:asciiTheme="minorEastAsia" w:hAnsiTheme="minorEastAsia" w:hint="eastAsia"/>
                <w:kern w:val="0"/>
                <w:sz w:val="24"/>
                <w:szCs w:val="24"/>
              </w:rPr>
              <w:t>象</w:t>
            </w:r>
            <w:r>
              <w:rPr>
                <w:rFonts w:asciiTheme="minorEastAsia" w:hAnsiTheme="minorEastAsia" w:hint="eastAsia"/>
                <w:kern w:val="0"/>
                <w:sz w:val="24"/>
                <w:szCs w:val="24"/>
              </w:rPr>
              <w:t xml:space="preserve"> 事 業 </w:t>
            </w:r>
            <w:r w:rsidRPr="00871FAE">
              <w:rPr>
                <w:rFonts w:asciiTheme="minorEastAsia" w:hAnsiTheme="minorEastAsia" w:hint="eastAsia"/>
                <w:kern w:val="0"/>
                <w:sz w:val="24"/>
                <w:szCs w:val="24"/>
              </w:rPr>
              <w:t>者</w:t>
            </w:r>
            <w:r w:rsidRPr="0016125A">
              <w:rPr>
                <w:rFonts w:asciiTheme="minorEastAsia" w:hAnsiTheme="minorEastAsia" w:hint="eastAsia"/>
                <w:sz w:val="24"/>
                <w:szCs w:val="24"/>
              </w:rPr>
              <w:t>】</w:t>
            </w:r>
          </w:p>
        </w:tc>
        <w:tc>
          <w:tcPr>
            <w:tcW w:w="6656" w:type="dxa"/>
            <w:vAlign w:val="center"/>
          </w:tcPr>
          <w:p w14:paraId="2101EF72" w14:textId="77777777" w:rsidR="00DF6A5A" w:rsidRDefault="00DF6A5A" w:rsidP="00FF226B">
            <w:pPr>
              <w:spacing w:line="0" w:lineRule="atLeast"/>
              <w:jc w:val="left"/>
              <w:rPr>
                <w:rFonts w:asciiTheme="minorEastAsia" w:hAnsiTheme="minorEastAsia"/>
                <w:sz w:val="24"/>
                <w:szCs w:val="24"/>
              </w:rPr>
            </w:pPr>
            <w:r>
              <w:rPr>
                <w:rFonts w:asciiTheme="minorEastAsia" w:hAnsiTheme="minorEastAsia" w:hint="eastAsia"/>
                <w:sz w:val="24"/>
                <w:szCs w:val="24"/>
              </w:rPr>
              <w:t>主たる事業として次の事業を営んでいる市内事業者（令和2年度に新・生活様式対応支援補助金の支給を受けた事業者を除く）飲食業、宿泊業、旅行業、旅客運送業、小売業、生活関連サービス業、療術業、学習塾、教養・技能教授業、専門サービス業、不動産業、建設業、製造業</w:t>
            </w:r>
          </w:p>
        </w:tc>
      </w:tr>
      <w:tr w:rsidR="00DF6A5A" w14:paraId="2BDDB199" w14:textId="77777777" w:rsidTr="00C377EC">
        <w:trPr>
          <w:trHeight w:val="2258"/>
        </w:trPr>
        <w:tc>
          <w:tcPr>
            <w:tcW w:w="2405" w:type="dxa"/>
            <w:tcBorders>
              <w:bottom w:val="single" w:sz="4" w:space="0" w:color="auto"/>
            </w:tcBorders>
            <w:vAlign w:val="center"/>
          </w:tcPr>
          <w:p w14:paraId="0A3DC4C7" w14:textId="77777777" w:rsidR="00DF6A5A" w:rsidRPr="0016125A" w:rsidRDefault="00DF6A5A" w:rsidP="00FF226B">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Pr>
                <w:rFonts w:asciiTheme="minorEastAsia" w:hAnsiTheme="minorEastAsia" w:hint="eastAsia"/>
                <w:kern w:val="0"/>
                <w:sz w:val="24"/>
                <w:szCs w:val="24"/>
              </w:rPr>
              <w:t>補助対象経費</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7EB2C933" w14:textId="77777777" w:rsidR="00DF6A5A" w:rsidRPr="00D73F42" w:rsidRDefault="00DF6A5A" w:rsidP="00FF226B">
            <w:pPr>
              <w:spacing w:line="0" w:lineRule="atLeast"/>
              <w:jc w:val="left"/>
              <w:rPr>
                <w:rFonts w:asciiTheme="minorEastAsia" w:hAnsiTheme="minorEastAsia"/>
                <w:sz w:val="24"/>
                <w:szCs w:val="24"/>
              </w:rPr>
            </w:pPr>
            <w:r>
              <w:rPr>
                <w:rFonts w:asciiTheme="minorEastAsia" w:hAnsiTheme="minorEastAsia" w:hint="eastAsia"/>
                <w:sz w:val="24"/>
                <w:szCs w:val="24"/>
              </w:rPr>
              <w:t>感染拡大防止対策の取組みに要する経費（税抜きで合計2万円以上が対象）　　例）マスク・消毒液の購入、飛沫防止パーテーションの設置、空気清浄機・換気機能付きエアコンの設置、テレワーク用パソコンの購入など。　　※令和3年1月1日以降に支払いしたことを証明する領収書等のほか、設備については設置したことが分かる写真を提出。</w:t>
            </w:r>
          </w:p>
        </w:tc>
      </w:tr>
      <w:tr w:rsidR="00DF6A5A" w14:paraId="747432EC" w14:textId="77777777" w:rsidTr="00C377EC">
        <w:trPr>
          <w:trHeight w:val="1114"/>
        </w:trPr>
        <w:tc>
          <w:tcPr>
            <w:tcW w:w="2405" w:type="dxa"/>
            <w:tcBorders>
              <w:bottom w:val="single" w:sz="4" w:space="0" w:color="auto"/>
            </w:tcBorders>
            <w:vAlign w:val="center"/>
          </w:tcPr>
          <w:p w14:paraId="72F30F06" w14:textId="77777777" w:rsidR="00DF6A5A" w:rsidRDefault="00DF6A5A" w:rsidP="00FF226B">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71944E37" w14:textId="0F22A35C" w:rsidR="00DF6A5A" w:rsidRDefault="00DF6A5A" w:rsidP="00FF226B">
            <w:pPr>
              <w:spacing w:line="0" w:lineRule="atLeast"/>
              <w:jc w:val="left"/>
              <w:rPr>
                <w:rFonts w:asciiTheme="minorEastAsia" w:hAnsiTheme="minorEastAsia"/>
                <w:sz w:val="24"/>
                <w:szCs w:val="24"/>
              </w:rPr>
            </w:pPr>
            <w:r w:rsidRPr="00D73F42">
              <w:rPr>
                <w:rFonts w:asciiTheme="minorEastAsia" w:hAnsiTheme="minorEastAsia" w:hint="eastAsia"/>
                <w:sz w:val="24"/>
                <w:szCs w:val="24"/>
              </w:rPr>
              <w:t>村山市商工観光課</w:t>
            </w:r>
            <w:r w:rsidR="00C85EF5">
              <w:rPr>
                <w:rFonts w:asciiTheme="minorEastAsia" w:hAnsiTheme="minorEastAsia" w:hint="eastAsia"/>
                <w:sz w:val="24"/>
                <w:szCs w:val="24"/>
              </w:rPr>
              <w:t>商工業振興係</w:t>
            </w:r>
          </w:p>
          <w:p w14:paraId="618989B1" w14:textId="77777777" w:rsidR="00DF6A5A" w:rsidRPr="002D3863" w:rsidRDefault="00DF6A5A" w:rsidP="00FF226B">
            <w:pPr>
              <w:spacing w:line="0" w:lineRule="atLeast"/>
              <w:jc w:val="left"/>
              <w:rPr>
                <w:rFonts w:asciiTheme="minorEastAsia" w:hAnsiTheme="minorEastAsia"/>
                <w:sz w:val="24"/>
                <w:szCs w:val="24"/>
              </w:rPr>
            </w:pPr>
            <w:r w:rsidRPr="00D73F42">
              <w:rPr>
                <w:rFonts w:asciiTheme="minorEastAsia" w:hAnsiTheme="minorEastAsia" w:hint="eastAsia"/>
                <w:sz w:val="24"/>
                <w:szCs w:val="24"/>
              </w:rPr>
              <w:t xml:space="preserve">　0237-55-2111</w:t>
            </w:r>
            <w:r>
              <w:rPr>
                <w:rFonts w:asciiTheme="minorEastAsia" w:hAnsiTheme="minorEastAsia" w:hint="eastAsia"/>
                <w:sz w:val="24"/>
                <w:szCs w:val="24"/>
              </w:rPr>
              <w:t xml:space="preserve">　内線153　（平日8：30～17：15）</w:t>
            </w:r>
          </w:p>
        </w:tc>
      </w:tr>
    </w:tbl>
    <w:p w14:paraId="5D3C606D" w14:textId="704C1308" w:rsidR="00094312" w:rsidRPr="00DF6A5A" w:rsidRDefault="00094312" w:rsidP="00235D9A">
      <w:pPr>
        <w:spacing w:line="0" w:lineRule="atLeast"/>
        <w:jc w:val="left"/>
        <w:rPr>
          <w:rFonts w:asciiTheme="minorEastAsia" w:hAnsiTheme="minorEastAsia"/>
          <w:sz w:val="24"/>
          <w:szCs w:val="24"/>
        </w:rPr>
      </w:pPr>
    </w:p>
    <w:p w14:paraId="6D38FBFD" w14:textId="7A421E9C" w:rsidR="00094312" w:rsidRDefault="00094312" w:rsidP="00235D9A">
      <w:pPr>
        <w:spacing w:line="0" w:lineRule="atLeast"/>
        <w:jc w:val="left"/>
        <w:rPr>
          <w:rFonts w:asciiTheme="minorEastAsia" w:hAnsiTheme="minorEastAsia"/>
          <w:sz w:val="24"/>
          <w:szCs w:val="24"/>
        </w:rPr>
      </w:pPr>
    </w:p>
    <w:p w14:paraId="030A5A3B" w14:textId="559D35DD" w:rsidR="00097B79" w:rsidRDefault="00C377EC" w:rsidP="00097B79">
      <w:pPr>
        <w:spacing w:line="0" w:lineRule="atLeast"/>
        <w:rPr>
          <w:rFonts w:asciiTheme="minorEastAsia" w:hAnsiTheme="minorEastAsia"/>
          <w:sz w:val="24"/>
          <w:szCs w:val="24"/>
        </w:rPr>
      </w:pPr>
      <w:r>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86912" behindDoc="0" locked="0" layoutInCell="1" allowOverlap="1" wp14:anchorId="6D559FE8" wp14:editId="75369A78">
                <wp:simplePos x="0" y="0"/>
                <wp:positionH relativeFrom="margin">
                  <wp:posOffset>239981</wp:posOffset>
                </wp:positionH>
                <wp:positionV relativeFrom="paragraph">
                  <wp:posOffset>60011</wp:posOffset>
                </wp:positionV>
                <wp:extent cx="1133475" cy="647700"/>
                <wp:effectExtent l="38100" t="38100" r="47625" b="38100"/>
                <wp:wrapNone/>
                <wp:docPr id="6" name="円/楕円 6"/>
                <wp:cNvGraphicFramePr/>
                <a:graphic xmlns:a="http://schemas.openxmlformats.org/drawingml/2006/main">
                  <a:graphicData uri="http://schemas.microsoft.com/office/word/2010/wordprocessingShape">
                    <wps:wsp>
                      <wps:cNvSpPr/>
                      <wps:spPr>
                        <a:xfrm>
                          <a:off x="0" y="0"/>
                          <a:ext cx="1133475" cy="647700"/>
                        </a:xfrm>
                        <a:prstGeom prst="ellipse">
                          <a:avLst/>
                        </a:prstGeom>
                        <a:solidFill>
                          <a:sysClr val="window" lastClr="FFFFFF"/>
                        </a:solidFill>
                        <a:ln w="66675" cap="flat" cmpd="sng" algn="ctr">
                          <a:solidFill>
                            <a:srgbClr val="ED7D31">
                              <a:lumMod val="75000"/>
                            </a:srgbClr>
                          </a:solidFill>
                          <a:prstDash val="solid"/>
                          <a:miter lim="800000"/>
                        </a:ln>
                        <a:effectLst/>
                      </wps:spPr>
                      <wps:txbx>
                        <w:txbxContent>
                          <w:p w14:paraId="4CF7A5D1"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59FE8" id="円/楕円 6" o:spid="_x0000_s1026" style="position:absolute;left:0;text-align:left;margin-left:18.9pt;margin-top:4.75pt;width:89.25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" fillcolor="window" strokecolor="#c55a11" strokeweight="5.25pt">
                <v:stroke joinstyle="miter"/>
                <v:textbox>
                  <w:txbxContent>
                    <w:p w14:paraId="4CF7A5D1"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v:textbox>
                <w10:wrap anchorx="margin"/>
              </v:oval>
            </w:pict>
          </mc:Fallback>
        </mc:AlternateContent>
      </w:r>
    </w:p>
    <w:tbl>
      <w:tblPr>
        <w:tblStyle w:val="aa"/>
        <w:tblpPr w:leftFromText="142" w:rightFromText="142" w:vertAnchor="text" w:horzAnchor="margin" w:tblpY="132"/>
        <w:tblW w:w="0" w:type="auto"/>
        <w:tblLook w:val="04A0" w:firstRow="1" w:lastRow="0" w:firstColumn="1" w:lastColumn="0" w:noHBand="0" w:noVBand="1"/>
      </w:tblPr>
      <w:tblGrid>
        <w:gridCol w:w="2405"/>
        <w:gridCol w:w="6656"/>
      </w:tblGrid>
      <w:tr w:rsidR="00097B79" w14:paraId="2140DD92" w14:textId="77777777" w:rsidTr="00C377EC">
        <w:trPr>
          <w:trHeight w:val="841"/>
        </w:trPr>
        <w:tc>
          <w:tcPr>
            <w:tcW w:w="9061" w:type="dxa"/>
            <w:gridSpan w:val="2"/>
            <w:vAlign w:val="center"/>
          </w:tcPr>
          <w:p w14:paraId="3F343BB6" w14:textId="5BA93453" w:rsidR="00097B79" w:rsidRPr="002D3863" w:rsidRDefault="002B797A" w:rsidP="002B797A">
            <w:pPr>
              <w:spacing w:line="0" w:lineRule="atLeast"/>
              <w:ind w:right="1362"/>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97B79" w:rsidRPr="009725D4">
              <w:rPr>
                <w:rFonts w:asciiTheme="majorEastAsia" w:eastAsiaTheme="majorEastAsia" w:hAnsiTheme="majorEastAsia" w:hint="eastAsia"/>
                <w:b/>
                <w:sz w:val="24"/>
                <w:szCs w:val="24"/>
              </w:rPr>
              <w:t>マル経</w:t>
            </w:r>
            <w:r w:rsidR="00097B79">
              <w:rPr>
                <w:rFonts w:asciiTheme="majorEastAsia" w:eastAsiaTheme="majorEastAsia" w:hAnsiTheme="majorEastAsia" w:hint="eastAsia"/>
                <w:b/>
                <w:sz w:val="24"/>
                <w:szCs w:val="24"/>
              </w:rPr>
              <w:t>融資</w:t>
            </w:r>
            <w:r>
              <w:rPr>
                <w:rFonts w:asciiTheme="majorEastAsia" w:eastAsiaTheme="majorEastAsia" w:hAnsiTheme="majorEastAsia" w:hint="eastAsia"/>
                <w:b/>
                <w:sz w:val="24"/>
                <w:szCs w:val="24"/>
              </w:rPr>
              <w:t>（別枠）</w:t>
            </w:r>
            <w:r w:rsidR="007D392D">
              <w:rPr>
                <w:rFonts w:asciiTheme="majorEastAsia" w:eastAsiaTheme="majorEastAsia" w:hAnsiTheme="majorEastAsia" w:hint="eastAsia"/>
                <w:b/>
                <w:sz w:val="24"/>
                <w:szCs w:val="24"/>
              </w:rPr>
              <w:t>（コロナマル経）</w:t>
            </w:r>
          </w:p>
          <w:p w14:paraId="51E38A63" w14:textId="6D093B3F" w:rsidR="00097B79" w:rsidRPr="001F5572" w:rsidRDefault="007D392D" w:rsidP="00E63DC9">
            <w:pPr>
              <w:spacing w:line="0" w:lineRule="atLeast"/>
              <w:jc w:val="center"/>
              <w:rPr>
                <w:rFonts w:asciiTheme="majorEastAsia" w:eastAsiaTheme="majorEastAsia" w:hAnsiTheme="majorEastAsia"/>
                <w:b/>
                <w:sz w:val="24"/>
                <w:szCs w:val="24"/>
              </w:rPr>
            </w:pPr>
            <w:r w:rsidRPr="00C377EC">
              <w:rPr>
                <w:rFonts w:hint="eastAsia"/>
                <w:sz w:val="22"/>
              </w:rPr>
              <w:t>申込目安は６月３０日（水）まで</w:t>
            </w:r>
          </w:p>
        </w:tc>
      </w:tr>
      <w:tr w:rsidR="00097B79" w14:paraId="5C0D8EE2" w14:textId="77777777" w:rsidTr="00C377EC">
        <w:trPr>
          <w:trHeight w:val="846"/>
        </w:trPr>
        <w:tc>
          <w:tcPr>
            <w:tcW w:w="2405" w:type="dxa"/>
            <w:vAlign w:val="center"/>
          </w:tcPr>
          <w:p w14:paraId="5080E934"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240"/>
                <w:kern w:val="0"/>
                <w:sz w:val="24"/>
                <w:szCs w:val="24"/>
                <w:fitText w:val="1695" w:id="-2064965104"/>
              </w:rPr>
              <w:t>限度</w:t>
            </w:r>
            <w:r w:rsidRPr="00DF0C4C">
              <w:rPr>
                <w:rFonts w:asciiTheme="minorEastAsia" w:hAnsiTheme="minorEastAsia"/>
                <w:spacing w:val="7"/>
                <w:kern w:val="0"/>
                <w:sz w:val="24"/>
                <w:szCs w:val="24"/>
                <w:fitText w:val="1695" w:id="-2064965104"/>
              </w:rPr>
              <w:t>額</w:t>
            </w:r>
            <w:r w:rsidRPr="002D3863">
              <w:rPr>
                <w:rFonts w:asciiTheme="minorEastAsia" w:hAnsiTheme="minorEastAsia" w:hint="eastAsia"/>
                <w:sz w:val="24"/>
                <w:szCs w:val="24"/>
              </w:rPr>
              <w:t>】</w:t>
            </w:r>
          </w:p>
        </w:tc>
        <w:tc>
          <w:tcPr>
            <w:tcW w:w="6656" w:type="dxa"/>
            <w:vAlign w:val="center"/>
          </w:tcPr>
          <w:p w14:paraId="7C7F4E72" w14:textId="77777777" w:rsidR="00097B79" w:rsidRPr="009725D4" w:rsidRDefault="00097B79" w:rsidP="00E63DC9">
            <w:pPr>
              <w:spacing w:line="0" w:lineRule="atLeast"/>
              <w:jc w:val="center"/>
              <w:rPr>
                <w:rFonts w:asciiTheme="minorEastAsia" w:hAnsiTheme="minorEastAsia"/>
                <w:sz w:val="24"/>
                <w:szCs w:val="24"/>
              </w:rPr>
            </w:pPr>
            <w:r w:rsidRPr="009725D4">
              <w:rPr>
                <w:rFonts w:asciiTheme="minorEastAsia" w:hAnsiTheme="minorEastAsia" w:hint="eastAsia"/>
                <w:sz w:val="24"/>
                <w:szCs w:val="24"/>
              </w:rPr>
              <w:t>最大3,000万円</w:t>
            </w:r>
          </w:p>
          <w:p w14:paraId="3AF17475" w14:textId="77777777" w:rsidR="00097B79" w:rsidRDefault="00097B79" w:rsidP="00E63DC9">
            <w:pPr>
              <w:spacing w:line="0" w:lineRule="atLeast"/>
              <w:jc w:val="center"/>
              <w:rPr>
                <w:rFonts w:asciiTheme="minorEastAsia" w:hAnsiTheme="minorEastAsia"/>
                <w:sz w:val="24"/>
                <w:szCs w:val="24"/>
              </w:rPr>
            </w:pPr>
            <w:r w:rsidRPr="009725D4">
              <w:rPr>
                <w:rFonts w:asciiTheme="minorEastAsia" w:hAnsiTheme="minorEastAsia" w:hint="eastAsia"/>
                <w:sz w:val="24"/>
                <w:szCs w:val="24"/>
              </w:rPr>
              <w:t>（通常融資2,000万円＋別枠1,000万円）</w:t>
            </w:r>
          </w:p>
        </w:tc>
      </w:tr>
      <w:tr w:rsidR="00097B79" w14:paraId="05E95270" w14:textId="77777777" w:rsidTr="00C377EC">
        <w:trPr>
          <w:trHeight w:val="546"/>
        </w:trPr>
        <w:tc>
          <w:tcPr>
            <w:tcW w:w="2405" w:type="dxa"/>
            <w:vAlign w:val="center"/>
          </w:tcPr>
          <w:p w14:paraId="0F2F60E7" w14:textId="77777777" w:rsidR="00097B79" w:rsidRPr="002D3863"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600"/>
                <w:kern w:val="0"/>
                <w:sz w:val="24"/>
                <w:szCs w:val="24"/>
                <w:fitText w:val="1695" w:id="-2064965120"/>
              </w:rPr>
              <w:t>利</w:t>
            </w:r>
            <w:r w:rsidRPr="00DF0C4C">
              <w:rPr>
                <w:rFonts w:asciiTheme="minorEastAsia" w:hAnsiTheme="minorEastAsia"/>
                <w:spacing w:val="7"/>
                <w:kern w:val="0"/>
                <w:sz w:val="24"/>
                <w:szCs w:val="24"/>
                <w:fitText w:val="1695" w:id="-2064965120"/>
              </w:rPr>
              <w:t>率</w:t>
            </w:r>
            <w:r w:rsidRPr="002D3863">
              <w:rPr>
                <w:rFonts w:asciiTheme="minorEastAsia" w:hAnsiTheme="minorEastAsia" w:hint="eastAsia"/>
                <w:sz w:val="24"/>
                <w:szCs w:val="24"/>
              </w:rPr>
              <w:t>】</w:t>
            </w:r>
          </w:p>
        </w:tc>
        <w:tc>
          <w:tcPr>
            <w:tcW w:w="6656" w:type="dxa"/>
            <w:vAlign w:val="center"/>
          </w:tcPr>
          <w:p w14:paraId="27A52781" w14:textId="77777777" w:rsidR="00097B79" w:rsidRPr="002D3863"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基準金利</w:t>
            </w:r>
            <w:r>
              <w:rPr>
                <w:rFonts w:asciiTheme="minorEastAsia" w:hAnsiTheme="minorEastAsia" w:hint="eastAsia"/>
                <w:sz w:val="24"/>
                <w:szCs w:val="24"/>
              </w:rPr>
              <w:t>1.21％から</w:t>
            </w:r>
            <w:r w:rsidRPr="002D3863">
              <w:rPr>
                <w:rFonts w:asciiTheme="minorEastAsia" w:hAnsiTheme="minorEastAsia" w:hint="eastAsia"/>
                <w:sz w:val="24"/>
                <w:szCs w:val="24"/>
              </w:rPr>
              <w:t>△0.9％（当初3年間のみ）</w:t>
            </w:r>
          </w:p>
        </w:tc>
      </w:tr>
      <w:tr w:rsidR="00097B79" w14:paraId="61423872" w14:textId="77777777" w:rsidTr="00C377EC">
        <w:trPr>
          <w:trHeight w:val="554"/>
        </w:trPr>
        <w:tc>
          <w:tcPr>
            <w:tcW w:w="2405" w:type="dxa"/>
            <w:tcBorders>
              <w:bottom w:val="single" w:sz="4" w:space="0" w:color="auto"/>
            </w:tcBorders>
            <w:vAlign w:val="center"/>
          </w:tcPr>
          <w:p w14:paraId="630C4C9B"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4A2DA4">
              <w:rPr>
                <w:rFonts w:asciiTheme="minorEastAsia" w:hAnsiTheme="minorEastAsia" w:hint="eastAsia"/>
                <w:sz w:val="24"/>
                <w:szCs w:val="24"/>
              </w:rPr>
              <w:t>期間（据置期間）</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69E3BFCE" w14:textId="77777777" w:rsidR="00097B79" w:rsidRDefault="00097B79" w:rsidP="00E63DC9">
            <w:pPr>
              <w:spacing w:line="0" w:lineRule="atLeast"/>
              <w:jc w:val="center"/>
              <w:rPr>
                <w:rFonts w:asciiTheme="minorEastAsia" w:hAnsiTheme="minorEastAsia"/>
                <w:sz w:val="24"/>
                <w:szCs w:val="24"/>
              </w:rPr>
            </w:pPr>
            <w:r w:rsidRPr="009725D4">
              <w:rPr>
                <w:rFonts w:asciiTheme="minorEastAsia" w:hAnsiTheme="minorEastAsia" w:hint="eastAsia"/>
                <w:sz w:val="24"/>
                <w:szCs w:val="24"/>
              </w:rPr>
              <w:t>運転</w:t>
            </w:r>
            <w:r>
              <w:rPr>
                <w:rFonts w:asciiTheme="minorEastAsia" w:hAnsiTheme="minorEastAsia" w:hint="eastAsia"/>
                <w:sz w:val="24"/>
                <w:szCs w:val="24"/>
              </w:rPr>
              <w:t>資金</w:t>
            </w:r>
            <w:r w:rsidRPr="009725D4">
              <w:rPr>
                <w:rFonts w:asciiTheme="minorEastAsia" w:hAnsiTheme="minorEastAsia" w:hint="eastAsia"/>
                <w:sz w:val="24"/>
                <w:szCs w:val="24"/>
              </w:rPr>
              <w:t>7年(3年)</w:t>
            </w:r>
            <w:r>
              <w:rPr>
                <w:rFonts w:asciiTheme="minorEastAsia" w:hAnsiTheme="minorEastAsia" w:hint="eastAsia"/>
                <w:sz w:val="24"/>
                <w:szCs w:val="24"/>
              </w:rPr>
              <w:t>／</w:t>
            </w:r>
            <w:r w:rsidRPr="009725D4">
              <w:rPr>
                <w:rFonts w:asciiTheme="minorEastAsia" w:hAnsiTheme="minorEastAsia" w:hint="eastAsia"/>
                <w:sz w:val="24"/>
                <w:szCs w:val="24"/>
              </w:rPr>
              <w:t>設備</w:t>
            </w:r>
            <w:r>
              <w:rPr>
                <w:rFonts w:asciiTheme="minorEastAsia" w:hAnsiTheme="minorEastAsia" w:hint="eastAsia"/>
                <w:sz w:val="24"/>
                <w:szCs w:val="24"/>
              </w:rPr>
              <w:t>資金</w:t>
            </w:r>
            <w:r w:rsidRPr="009725D4">
              <w:rPr>
                <w:rFonts w:asciiTheme="minorEastAsia" w:hAnsiTheme="minorEastAsia" w:hint="eastAsia"/>
                <w:sz w:val="24"/>
                <w:szCs w:val="24"/>
              </w:rPr>
              <w:t>10年(4年)</w:t>
            </w:r>
          </w:p>
        </w:tc>
      </w:tr>
      <w:tr w:rsidR="00097B79" w14:paraId="40263BD7" w14:textId="77777777" w:rsidTr="00C377EC">
        <w:trPr>
          <w:trHeight w:val="838"/>
        </w:trPr>
        <w:tc>
          <w:tcPr>
            <w:tcW w:w="2405" w:type="dxa"/>
            <w:vAlign w:val="center"/>
          </w:tcPr>
          <w:p w14:paraId="447C5BDC" w14:textId="77777777" w:rsidR="00097B79" w:rsidRDefault="00097B79"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DF0C4C">
              <w:rPr>
                <w:rFonts w:asciiTheme="minorEastAsia" w:hAnsiTheme="minorEastAsia" w:hint="eastAsia"/>
                <w:spacing w:val="15"/>
                <w:kern w:val="0"/>
                <w:sz w:val="24"/>
                <w:szCs w:val="24"/>
                <w:fitText w:val="1695" w:id="-2064965119"/>
              </w:rPr>
              <w:t>対象（抜粋</w:t>
            </w:r>
            <w:r w:rsidRPr="00DF0C4C">
              <w:rPr>
                <w:rFonts w:asciiTheme="minorEastAsia" w:hAnsiTheme="minorEastAsia" w:hint="eastAsia"/>
                <w:spacing w:val="52"/>
                <w:kern w:val="0"/>
                <w:sz w:val="24"/>
                <w:szCs w:val="24"/>
                <w:fitText w:val="1695" w:id="-2064965119"/>
              </w:rPr>
              <w:t>）</w:t>
            </w:r>
            <w:r w:rsidRPr="0016125A">
              <w:rPr>
                <w:rFonts w:asciiTheme="minorEastAsia" w:hAnsiTheme="minorEastAsia" w:hint="eastAsia"/>
                <w:sz w:val="24"/>
                <w:szCs w:val="24"/>
              </w:rPr>
              <w:t>】</w:t>
            </w:r>
          </w:p>
        </w:tc>
        <w:tc>
          <w:tcPr>
            <w:tcW w:w="6656" w:type="dxa"/>
            <w:vAlign w:val="center"/>
          </w:tcPr>
          <w:p w14:paraId="71DCD6B8" w14:textId="2C756D67" w:rsidR="00097B79" w:rsidRDefault="00097B79" w:rsidP="00E63DC9">
            <w:pPr>
              <w:spacing w:line="0" w:lineRule="atLeast"/>
              <w:jc w:val="left"/>
              <w:rPr>
                <w:rFonts w:asciiTheme="minorEastAsia" w:hAnsiTheme="minorEastAsia"/>
                <w:sz w:val="24"/>
                <w:szCs w:val="24"/>
              </w:rPr>
            </w:pPr>
            <w:r w:rsidRPr="002D3863">
              <w:rPr>
                <w:rFonts w:asciiTheme="minorEastAsia" w:hAnsiTheme="minorEastAsia" w:hint="eastAsia"/>
                <w:sz w:val="24"/>
                <w:szCs w:val="24"/>
              </w:rPr>
              <w:t>最近1ヵ月</w:t>
            </w:r>
            <w:r w:rsidR="002B797A">
              <w:rPr>
                <w:rFonts w:asciiTheme="minorEastAsia" w:hAnsiTheme="minorEastAsia" w:hint="eastAsia"/>
                <w:sz w:val="24"/>
                <w:szCs w:val="24"/>
              </w:rPr>
              <w:t>等</w:t>
            </w:r>
            <w:r w:rsidRPr="002D3863">
              <w:rPr>
                <w:rFonts w:asciiTheme="minorEastAsia" w:hAnsiTheme="minorEastAsia" w:hint="eastAsia"/>
                <w:sz w:val="24"/>
                <w:szCs w:val="24"/>
              </w:rPr>
              <w:t>の売上高</w:t>
            </w:r>
            <w:r w:rsidR="002B797A">
              <w:rPr>
                <w:rFonts w:asciiTheme="minorEastAsia" w:hAnsiTheme="minorEastAsia" w:hint="eastAsia"/>
                <w:sz w:val="24"/>
                <w:szCs w:val="24"/>
              </w:rPr>
              <w:t>または過去6カ月の平均売上高</w:t>
            </w:r>
            <w:r w:rsidRPr="002D3863">
              <w:rPr>
                <w:rFonts w:asciiTheme="minorEastAsia" w:hAnsiTheme="minorEastAsia" w:hint="eastAsia"/>
                <w:sz w:val="24"/>
                <w:szCs w:val="24"/>
              </w:rPr>
              <w:t>が前</w:t>
            </w:r>
            <w:r w:rsidR="002B797A">
              <w:rPr>
                <w:rFonts w:asciiTheme="minorEastAsia" w:hAnsiTheme="minorEastAsia" w:hint="eastAsia"/>
                <w:sz w:val="24"/>
                <w:szCs w:val="24"/>
              </w:rPr>
              <w:t>3</w:t>
            </w:r>
            <w:r w:rsidRPr="002D3863">
              <w:rPr>
                <w:rFonts w:asciiTheme="minorEastAsia" w:hAnsiTheme="minorEastAsia" w:hint="eastAsia"/>
                <w:sz w:val="24"/>
                <w:szCs w:val="24"/>
              </w:rPr>
              <w:t>年の</w:t>
            </w:r>
            <w:r w:rsidR="002B797A">
              <w:rPr>
                <w:rFonts w:asciiTheme="minorEastAsia" w:hAnsiTheme="minorEastAsia" w:hint="eastAsia"/>
                <w:sz w:val="24"/>
                <w:szCs w:val="24"/>
              </w:rPr>
              <w:t>いずれかの年の</w:t>
            </w:r>
            <w:r w:rsidRPr="002D3863">
              <w:rPr>
                <w:rFonts w:asciiTheme="minorEastAsia" w:hAnsiTheme="minorEastAsia" w:hint="eastAsia"/>
                <w:sz w:val="24"/>
                <w:szCs w:val="24"/>
              </w:rPr>
              <w:t>同期と比較して、5％以上減少</w:t>
            </w:r>
            <w:r>
              <w:rPr>
                <w:rFonts w:asciiTheme="minorEastAsia" w:hAnsiTheme="minorEastAsia" w:hint="eastAsia"/>
                <w:sz w:val="24"/>
                <w:szCs w:val="24"/>
              </w:rPr>
              <w:t>している方</w:t>
            </w:r>
          </w:p>
        </w:tc>
      </w:tr>
      <w:tr w:rsidR="00097B79" w14:paraId="3DC58774" w14:textId="77777777" w:rsidTr="00E63DC9">
        <w:trPr>
          <w:trHeight w:val="579"/>
        </w:trPr>
        <w:tc>
          <w:tcPr>
            <w:tcW w:w="2405" w:type="dxa"/>
            <w:vAlign w:val="center"/>
          </w:tcPr>
          <w:p w14:paraId="15D28FA2" w14:textId="085E075A" w:rsidR="00097B79" w:rsidRDefault="00097B79" w:rsidP="009A5DED">
            <w:pPr>
              <w:spacing w:line="0" w:lineRule="atLeast"/>
              <w:rPr>
                <w:rFonts w:asciiTheme="minorEastAsia" w:hAnsiTheme="minorEastAsia"/>
                <w:sz w:val="24"/>
                <w:szCs w:val="24"/>
              </w:rPr>
            </w:pPr>
            <w:r w:rsidRPr="0016125A">
              <w:rPr>
                <w:rFonts w:asciiTheme="minorEastAsia" w:hAnsiTheme="minorEastAsia" w:hint="eastAsia"/>
                <w:sz w:val="24"/>
                <w:szCs w:val="24"/>
              </w:rPr>
              <w:t>【</w:t>
            </w:r>
            <w:r w:rsidR="009A5DED">
              <w:rPr>
                <w:rFonts w:asciiTheme="minorEastAsia" w:hAnsiTheme="minorEastAsia" w:hint="eastAsia"/>
                <w:sz w:val="24"/>
                <w:szCs w:val="24"/>
              </w:rPr>
              <w:t>特別利子補給制度</w:t>
            </w:r>
            <w:r w:rsidRPr="0016125A">
              <w:rPr>
                <w:rFonts w:asciiTheme="minorEastAsia" w:hAnsiTheme="minorEastAsia" w:hint="eastAsia"/>
                <w:sz w:val="24"/>
                <w:szCs w:val="24"/>
              </w:rPr>
              <w:t>】</w:t>
            </w:r>
          </w:p>
        </w:tc>
        <w:tc>
          <w:tcPr>
            <w:tcW w:w="6656" w:type="dxa"/>
            <w:vAlign w:val="center"/>
          </w:tcPr>
          <w:p w14:paraId="49DCFC3D" w14:textId="3B6943ED" w:rsidR="00097B79" w:rsidRPr="00846039" w:rsidRDefault="00B62232" w:rsidP="00B62232">
            <w:pPr>
              <w:spacing w:line="0" w:lineRule="atLeast"/>
              <w:jc w:val="left"/>
              <w:rPr>
                <w:rFonts w:asciiTheme="minorEastAsia" w:hAnsiTheme="minorEastAsia"/>
                <w:sz w:val="24"/>
                <w:szCs w:val="24"/>
              </w:rPr>
            </w:pPr>
            <w:r>
              <w:rPr>
                <w:rFonts w:asciiTheme="minorEastAsia" w:hAnsiTheme="minorEastAsia" w:hint="eastAsia"/>
                <w:sz w:val="24"/>
                <w:szCs w:val="24"/>
              </w:rPr>
              <w:t>一部の対象者については、中小機構から利子補給を受けることにより</w:t>
            </w:r>
            <w:r w:rsidR="00097B79" w:rsidRPr="001C2572">
              <w:rPr>
                <w:rFonts w:asciiTheme="minorEastAsia" w:hAnsiTheme="minorEastAsia" w:hint="eastAsia"/>
                <w:sz w:val="24"/>
                <w:szCs w:val="24"/>
              </w:rPr>
              <w:t>実質無利子（当初3年間のみ）</w:t>
            </w:r>
          </w:p>
        </w:tc>
      </w:tr>
      <w:tr w:rsidR="00097B79" w14:paraId="2CB646B5" w14:textId="77777777" w:rsidTr="00E63DC9">
        <w:trPr>
          <w:trHeight w:val="579"/>
        </w:trPr>
        <w:tc>
          <w:tcPr>
            <w:tcW w:w="2405" w:type="dxa"/>
            <w:tcBorders>
              <w:bottom w:val="single" w:sz="4" w:space="0" w:color="auto"/>
            </w:tcBorders>
            <w:vAlign w:val="center"/>
          </w:tcPr>
          <w:p w14:paraId="5DEA3811" w14:textId="77777777" w:rsidR="00097B79" w:rsidRPr="0016125A" w:rsidRDefault="00097B79" w:rsidP="00E63DC9">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DF0C4C">
              <w:rPr>
                <w:rFonts w:asciiTheme="minorEastAsia" w:hAnsiTheme="minorEastAsia" w:hint="eastAsia"/>
                <w:spacing w:val="15"/>
                <w:kern w:val="0"/>
                <w:sz w:val="24"/>
                <w:szCs w:val="24"/>
                <w:fitText w:val="1130" w:id="-2064965117"/>
              </w:rPr>
              <w:t>相談窓</w:t>
            </w:r>
            <w:r w:rsidRPr="00DF0C4C">
              <w:rPr>
                <w:rFonts w:asciiTheme="minorEastAsia" w:hAnsiTheme="minorEastAsia" w:hint="eastAsia"/>
                <w:spacing w:val="37"/>
                <w:kern w:val="0"/>
                <w:sz w:val="24"/>
                <w:szCs w:val="24"/>
                <w:fitText w:val="1130" w:id="-2064965117"/>
              </w:rPr>
              <w:t>口</w:t>
            </w:r>
            <w:r>
              <w:rPr>
                <w:rFonts w:asciiTheme="minorEastAsia" w:hAnsiTheme="minorEastAsia" w:hint="eastAsia"/>
                <w:sz w:val="24"/>
                <w:szCs w:val="24"/>
              </w:rPr>
              <w:t>】</w:t>
            </w:r>
          </w:p>
        </w:tc>
        <w:tc>
          <w:tcPr>
            <w:tcW w:w="6656" w:type="dxa"/>
            <w:tcBorders>
              <w:bottom w:val="single" w:sz="4" w:space="0" w:color="auto"/>
            </w:tcBorders>
            <w:vAlign w:val="center"/>
          </w:tcPr>
          <w:p w14:paraId="7D75D696" w14:textId="77777777" w:rsidR="00097B79" w:rsidRPr="00846039" w:rsidRDefault="00097B79" w:rsidP="00E63DC9">
            <w:pPr>
              <w:spacing w:line="0" w:lineRule="atLeast"/>
              <w:rPr>
                <w:rFonts w:asciiTheme="majorEastAsia" w:eastAsiaTheme="majorEastAsia" w:hAnsiTheme="majorEastAsia"/>
                <w:b/>
                <w:sz w:val="24"/>
                <w:szCs w:val="24"/>
              </w:rPr>
            </w:pPr>
            <w:r w:rsidRPr="00846039">
              <w:rPr>
                <w:rFonts w:asciiTheme="minorEastAsia" w:hAnsiTheme="minorEastAsia" w:hint="eastAsia"/>
                <w:sz w:val="24"/>
                <w:szCs w:val="24"/>
              </w:rPr>
              <w:t>村山市商工会　0237-55-4311</w:t>
            </w:r>
            <w:r>
              <w:rPr>
                <w:rFonts w:asciiTheme="minorEastAsia" w:hAnsiTheme="minorEastAsia" w:hint="eastAsia"/>
                <w:sz w:val="24"/>
                <w:szCs w:val="24"/>
              </w:rPr>
              <w:t>（平日8：30～17：15）</w:t>
            </w:r>
          </w:p>
        </w:tc>
      </w:tr>
    </w:tbl>
    <w:p w14:paraId="67C35E4D" w14:textId="77777777" w:rsidR="00097B79" w:rsidRDefault="00097B79" w:rsidP="00097B79">
      <w:pPr>
        <w:spacing w:line="0" w:lineRule="atLeast"/>
        <w:rPr>
          <w:rFonts w:asciiTheme="minorEastAsia" w:hAnsiTheme="minorEastAsia"/>
          <w:sz w:val="24"/>
          <w:szCs w:val="24"/>
        </w:rPr>
      </w:pPr>
    </w:p>
    <w:p w14:paraId="4D0593ED" w14:textId="77777777" w:rsidR="00097B79" w:rsidRPr="00097B79" w:rsidRDefault="00097B79" w:rsidP="00235D9A">
      <w:pPr>
        <w:spacing w:line="0" w:lineRule="atLeast"/>
        <w:jc w:val="left"/>
        <w:rPr>
          <w:rFonts w:asciiTheme="minorEastAsia" w:hAnsiTheme="minorEastAsia"/>
          <w:sz w:val="24"/>
          <w:szCs w:val="24"/>
        </w:rPr>
      </w:pPr>
    </w:p>
    <w:p w14:paraId="6A08D0C6" w14:textId="77777777" w:rsidR="00097B79" w:rsidRDefault="00097B79" w:rsidP="00235D9A">
      <w:pPr>
        <w:spacing w:line="0" w:lineRule="atLeast"/>
        <w:jc w:val="left"/>
        <w:rPr>
          <w:rFonts w:asciiTheme="minorEastAsia" w:hAnsiTheme="minorEastAsia"/>
          <w:sz w:val="24"/>
          <w:szCs w:val="24"/>
        </w:rPr>
      </w:pPr>
    </w:p>
    <w:p w14:paraId="6F3E286C" w14:textId="77777777" w:rsidR="00097B79" w:rsidRDefault="00097B79" w:rsidP="00235D9A">
      <w:pPr>
        <w:spacing w:line="0" w:lineRule="atLeast"/>
        <w:jc w:val="left"/>
        <w:rPr>
          <w:rFonts w:asciiTheme="minorEastAsia" w:hAnsiTheme="minorEastAsia"/>
          <w:sz w:val="24"/>
          <w:szCs w:val="24"/>
        </w:rPr>
      </w:pPr>
    </w:p>
    <w:p w14:paraId="3EA1B809" w14:textId="77777777" w:rsidR="00097B79" w:rsidRDefault="00097B79" w:rsidP="00235D9A">
      <w:pPr>
        <w:spacing w:line="0" w:lineRule="atLeast"/>
        <w:jc w:val="left"/>
        <w:rPr>
          <w:rFonts w:asciiTheme="minorEastAsia" w:hAnsiTheme="minorEastAsia"/>
          <w:sz w:val="24"/>
          <w:szCs w:val="24"/>
        </w:rPr>
      </w:pPr>
    </w:p>
    <w:p w14:paraId="5D1E1466" w14:textId="77777777" w:rsidR="00097B79" w:rsidRDefault="00097B79" w:rsidP="00235D9A">
      <w:pPr>
        <w:spacing w:line="0" w:lineRule="atLeast"/>
        <w:jc w:val="left"/>
        <w:rPr>
          <w:rFonts w:asciiTheme="minorEastAsia" w:hAnsiTheme="minorEastAsia"/>
          <w:sz w:val="24"/>
          <w:szCs w:val="24"/>
        </w:rPr>
      </w:pPr>
    </w:p>
    <w:p w14:paraId="660172CE" w14:textId="14B85026" w:rsidR="00097B79" w:rsidRDefault="00097B79" w:rsidP="00097B79">
      <w:pPr>
        <w:spacing w:line="0" w:lineRule="atLeast"/>
        <w:rPr>
          <w:rFonts w:asciiTheme="minorEastAsia" w:hAnsiTheme="minorEastAsia"/>
          <w:sz w:val="24"/>
          <w:szCs w:val="24"/>
        </w:rPr>
      </w:pPr>
    </w:p>
    <w:p w14:paraId="7DE78D07" w14:textId="371A53D5" w:rsidR="00C377EC" w:rsidRDefault="00C377EC" w:rsidP="00097B79">
      <w:pPr>
        <w:spacing w:line="0" w:lineRule="atLeast"/>
        <w:rPr>
          <w:rFonts w:asciiTheme="minorEastAsia" w:hAnsiTheme="minorEastAsia"/>
          <w:sz w:val="24"/>
          <w:szCs w:val="24"/>
        </w:rPr>
      </w:pPr>
    </w:p>
    <w:p w14:paraId="080EE9D3" w14:textId="3F2CF628" w:rsidR="00C377EC" w:rsidRDefault="00C377EC" w:rsidP="00097B79">
      <w:pPr>
        <w:spacing w:line="0" w:lineRule="atLeast"/>
        <w:rPr>
          <w:rFonts w:asciiTheme="minorEastAsia" w:hAnsiTheme="minorEastAsia"/>
          <w:sz w:val="24"/>
          <w:szCs w:val="24"/>
        </w:rPr>
      </w:pPr>
    </w:p>
    <w:p w14:paraId="3AEC2058" w14:textId="0FA19235" w:rsidR="00C377EC" w:rsidRDefault="00C377EC" w:rsidP="00097B79">
      <w:pPr>
        <w:spacing w:line="0" w:lineRule="atLeast"/>
        <w:rPr>
          <w:rFonts w:asciiTheme="minorEastAsia" w:hAnsiTheme="minorEastAsia"/>
          <w:sz w:val="24"/>
          <w:szCs w:val="24"/>
        </w:rPr>
      </w:pPr>
    </w:p>
    <w:p w14:paraId="4472C49C" w14:textId="01ED67D9" w:rsidR="00C377EC" w:rsidRDefault="00C377EC" w:rsidP="00097B79">
      <w:pPr>
        <w:spacing w:line="0" w:lineRule="atLeast"/>
        <w:rPr>
          <w:rFonts w:asciiTheme="minorEastAsia" w:hAnsiTheme="minorEastAsia"/>
          <w:sz w:val="24"/>
          <w:szCs w:val="24"/>
        </w:rPr>
      </w:pPr>
    </w:p>
    <w:p w14:paraId="0BB594C6" w14:textId="50193876" w:rsidR="00C377EC" w:rsidRDefault="00C377EC" w:rsidP="00097B79">
      <w:pPr>
        <w:spacing w:line="0" w:lineRule="atLeast"/>
        <w:rPr>
          <w:rFonts w:asciiTheme="minorEastAsia" w:hAnsiTheme="minorEastAsia"/>
          <w:sz w:val="24"/>
          <w:szCs w:val="24"/>
        </w:rPr>
      </w:pPr>
    </w:p>
    <w:p w14:paraId="7297F11A" w14:textId="4A097917" w:rsidR="00C377EC" w:rsidRDefault="00C377EC" w:rsidP="00097B79">
      <w:pPr>
        <w:spacing w:line="0" w:lineRule="atLeast"/>
        <w:rPr>
          <w:rFonts w:asciiTheme="minorEastAsia" w:hAnsiTheme="minorEastAsia"/>
          <w:sz w:val="24"/>
          <w:szCs w:val="24"/>
        </w:rPr>
      </w:pPr>
    </w:p>
    <w:p w14:paraId="687750ED" w14:textId="446891AD" w:rsidR="00C377EC" w:rsidRDefault="00C377EC" w:rsidP="00097B79">
      <w:pPr>
        <w:spacing w:line="0" w:lineRule="atLeast"/>
        <w:rPr>
          <w:rFonts w:asciiTheme="minorEastAsia" w:hAnsiTheme="minorEastAsia"/>
          <w:sz w:val="24"/>
          <w:szCs w:val="24"/>
        </w:rPr>
      </w:pPr>
    </w:p>
    <w:p w14:paraId="7AA9842B" w14:textId="54405C28" w:rsidR="00C377EC" w:rsidRDefault="00C377EC" w:rsidP="00097B79">
      <w:pPr>
        <w:spacing w:line="0" w:lineRule="atLeast"/>
        <w:rPr>
          <w:rFonts w:asciiTheme="minorEastAsia" w:hAnsiTheme="minorEastAsia"/>
          <w:sz w:val="24"/>
          <w:szCs w:val="24"/>
        </w:rPr>
      </w:pPr>
    </w:p>
    <w:p w14:paraId="441C5228" w14:textId="0D88AA64" w:rsidR="00C377EC" w:rsidRDefault="00C377EC" w:rsidP="00097B79">
      <w:pPr>
        <w:spacing w:line="0" w:lineRule="atLeast"/>
        <w:rPr>
          <w:rFonts w:asciiTheme="minorEastAsia" w:hAnsiTheme="minorEastAsia"/>
          <w:sz w:val="24"/>
          <w:szCs w:val="24"/>
        </w:rPr>
      </w:pPr>
    </w:p>
    <w:p w14:paraId="4EFD7A58" w14:textId="77777777" w:rsidR="00C377EC" w:rsidRPr="0016125A" w:rsidRDefault="00C377EC" w:rsidP="00097B79">
      <w:pPr>
        <w:spacing w:line="0" w:lineRule="atLeast"/>
        <w:rPr>
          <w:rFonts w:asciiTheme="minorEastAsia" w:hAnsiTheme="minorEastAsia"/>
          <w:sz w:val="24"/>
          <w:szCs w:val="24"/>
        </w:rPr>
      </w:pPr>
    </w:p>
    <w:tbl>
      <w:tblPr>
        <w:tblStyle w:val="aa"/>
        <w:tblW w:w="0" w:type="auto"/>
        <w:tblLook w:val="04A0" w:firstRow="1" w:lastRow="0" w:firstColumn="1" w:lastColumn="0" w:noHBand="0" w:noVBand="1"/>
      </w:tblPr>
      <w:tblGrid>
        <w:gridCol w:w="2405"/>
        <w:gridCol w:w="6656"/>
      </w:tblGrid>
      <w:tr w:rsidR="00097B79" w14:paraId="03BBF651" w14:textId="77777777" w:rsidTr="00C377EC">
        <w:trPr>
          <w:trHeight w:val="841"/>
        </w:trPr>
        <w:tc>
          <w:tcPr>
            <w:tcW w:w="9061" w:type="dxa"/>
            <w:gridSpan w:val="2"/>
            <w:vAlign w:val="center"/>
          </w:tcPr>
          <w:p w14:paraId="609E3C4C" w14:textId="560B0B2F" w:rsidR="00097B79" w:rsidRPr="002D3863" w:rsidRDefault="00097B79" w:rsidP="009A5DED">
            <w:pPr>
              <w:spacing w:line="0" w:lineRule="atLeast"/>
              <w:ind w:right="454"/>
              <w:jc w:val="right"/>
              <w:rPr>
                <w:rFonts w:asciiTheme="majorEastAsia" w:eastAsiaTheme="majorEastAsia" w:hAnsiTheme="majorEastAsia"/>
                <w:b/>
                <w:sz w:val="24"/>
                <w:szCs w:val="24"/>
              </w:rPr>
            </w:pPr>
            <w:r>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82816" behindDoc="0" locked="0" layoutInCell="1" allowOverlap="1" wp14:anchorId="3EECD74C" wp14:editId="1F0C64D0">
                      <wp:simplePos x="0" y="0"/>
                      <wp:positionH relativeFrom="column">
                        <wp:posOffset>188595</wp:posOffset>
                      </wp:positionH>
                      <wp:positionV relativeFrom="paragraph">
                        <wp:posOffset>-195580</wp:posOffset>
                      </wp:positionV>
                      <wp:extent cx="1133475" cy="647700"/>
                      <wp:effectExtent l="38100" t="38100" r="47625" b="38100"/>
                      <wp:wrapNone/>
                      <wp:docPr id="5" name="円/楕円 5"/>
                      <wp:cNvGraphicFramePr/>
                      <a:graphic xmlns:a="http://schemas.openxmlformats.org/drawingml/2006/main">
                        <a:graphicData uri="http://schemas.microsoft.com/office/word/2010/wordprocessingShape">
                          <wps:wsp>
                            <wps:cNvSpPr/>
                            <wps:spPr>
                              <a:xfrm>
                                <a:off x="0" y="0"/>
                                <a:ext cx="1133475" cy="647700"/>
                              </a:xfrm>
                              <a:prstGeom prst="ellipse">
                                <a:avLst/>
                              </a:prstGeom>
                              <a:solidFill>
                                <a:schemeClr val="bg1"/>
                              </a:solidFill>
                              <a:ln w="666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73572"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CD74C" id="円/楕円 5" o:spid="_x0000_s1027" style="position:absolute;left:0;text-align:left;margin-left:14.85pt;margin-top:-15.4pt;width:89.2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" fillcolor="white [3212]" strokecolor="#c45911 [2405]" strokeweight="5.25pt">
                      <v:stroke joinstyle="miter"/>
                      <v:textbox>
                        <w:txbxContent>
                          <w:p w14:paraId="64B73572"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v:textbox>
                    </v:oval>
                  </w:pict>
                </mc:Fallback>
              </mc:AlternateContent>
            </w:r>
            <w:r w:rsidRPr="002D3863">
              <w:rPr>
                <w:rFonts w:asciiTheme="majorEastAsia" w:eastAsiaTheme="majorEastAsia" w:hAnsiTheme="majorEastAsia" w:hint="eastAsia"/>
                <w:b/>
                <w:sz w:val="24"/>
                <w:szCs w:val="24"/>
              </w:rPr>
              <w:t>新型コロナウイルス感染症特別貸付</w:t>
            </w:r>
            <w:r w:rsidR="007D392D">
              <w:rPr>
                <w:rFonts w:asciiTheme="majorEastAsia" w:eastAsiaTheme="majorEastAsia" w:hAnsiTheme="majorEastAsia" w:hint="eastAsia"/>
                <w:b/>
                <w:sz w:val="24"/>
                <w:szCs w:val="24"/>
              </w:rPr>
              <w:t>（コロナ特別貸付）</w:t>
            </w:r>
          </w:p>
          <w:p w14:paraId="317C2C4B" w14:textId="36AD63C7" w:rsidR="00097B79" w:rsidRPr="001F5572" w:rsidRDefault="007D392D" w:rsidP="00E63DC9">
            <w:pPr>
              <w:spacing w:line="0" w:lineRule="atLeast"/>
              <w:jc w:val="center"/>
              <w:rPr>
                <w:rFonts w:asciiTheme="majorEastAsia" w:eastAsiaTheme="majorEastAsia" w:hAnsiTheme="majorEastAsia"/>
                <w:b/>
                <w:sz w:val="24"/>
                <w:szCs w:val="24"/>
              </w:rPr>
            </w:pPr>
            <w:r w:rsidRPr="00C377EC">
              <w:rPr>
                <w:rFonts w:hint="eastAsia"/>
                <w:sz w:val="22"/>
              </w:rPr>
              <w:t>申込目安は６月３０日（水）まで</w:t>
            </w:r>
          </w:p>
        </w:tc>
      </w:tr>
      <w:tr w:rsidR="00097B79" w14:paraId="650AAFF6" w14:textId="77777777" w:rsidTr="00C377EC">
        <w:trPr>
          <w:trHeight w:val="838"/>
        </w:trPr>
        <w:tc>
          <w:tcPr>
            <w:tcW w:w="2405" w:type="dxa"/>
            <w:vAlign w:val="center"/>
          </w:tcPr>
          <w:p w14:paraId="5CE53653"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240"/>
                <w:kern w:val="0"/>
                <w:sz w:val="24"/>
                <w:szCs w:val="24"/>
                <w:fitText w:val="1695" w:id="-2064965120"/>
              </w:rPr>
              <w:t>限度</w:t>
            </w:r>
            <w:r w:rsidRPr="00DF0C4C">
              <w:rPr>
                <w:rFonts w:asciiTheme="minorEastAsia" w:hAnsiTheme="minorEastAsia"/>
                <w:spacing w:val="7"/>
                <w:kern w:val="0"/>
                <w:sz w:val="24"/>
                <w:szCs w:val="24"/>
                <w:fitText w:val="1695" w:id="-2064965120"/>
              </w:rPr>
              <w:t>額</w:t>
            </w:r>
            <w:r w:rsidRPr="002D3863">
              <w:rPr>
                <w:rFonts w:asciiTheme="minorEastAsia" w:hAnsiTheme="minorEastAsia" w:hint="eastAsia"/>
                <w:sz w:val="24"/>
                <w:szCs w:val="24"/>
              </w:rPr>
              <w:t>】</w:t>
            </w:r>
          </w:p>
        </w:tc>
        <w:tc>
          <w:tcPr>
            <w:tcW w:w="6656" w:type="dxa"/>
            <w:vAlign w:val="center"/>
          </w:tcPr>
          <w:p w14:paraId="6061F122" w14:textId="38CB8930" w:rsidR="00097B79" w:rsidRPr="002D3863"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国民事業</w:t>
            </w:r>
            <w:r w:rsidR="009A5DED">
              <w:rPr>
                <w:rFonts w:asciiTheme="minorEastAsia" w:hAnsiTheme="minorEastAsia" w:hint="eastAsia"/>
                <w:sz w:val="24"/>
                <w:szCs w:val="24"/>
              </w:rPr>
              <w:t>8</w:t>
            </w:r>
            <w:r w:rsidRPr="002D3863">
              <w:rPr>
                <w:rFonts w:asciiTheme="minorEastAsia" w:hAnsiTheme="minorEastAsia" w:hint="eastAsia"/>
                <w:sz w:val="24"/>
                <w:szCs w:val="24"/>
              </w:rPr>
              <w:t>,000万円（別枠）</w:t>
            </w:r>
          </w:p>
          <w:p w14:paraId="286C7D2B"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中小事業3億円（別枠）</w:t>
            </w:r>
          </w:p>
        </w:tc>
      </w:tr>
      <w:tr w:rsidR="00097B79" w14:paraId="38BAA2E5" w14:textId="77777777" w:rsidTr="00C377EC">
        <w:trPr>
          <w:trHeight w:val="836"/>
        </w:trPr>
        <w:tc>
          <w:tcPr>
            <w:tcW w:w="2405" w:type="dxa"/>
            <w:vAlign w:val="center"/>
          </w:tcPr>
          <w:p w14:paraId="660D6C4C" w14:textId="77777777" w:rsidR="00097B79" w:rsidRPr="002D3863"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600"/>
                <w:kern w:val="0"/>
                <w:sz w:val="24"/>
                <w:szCs w:val="24"/>
                <w:fitText w:val="1695" w:id="-2064965119"/>
              </w:rPr>
              <w:t>利</w:t>
            </w:r>
            <w:r w:rsidRPr="00DF0C4C">
              <w:rPr>
                <w:rFonts w:asciiTheme="minorEastAsia" w:hAnsiTheme="minorEastAsia"/>
                <w:spacing w:val="7"/>
                <w:kern w:val="0"/>
                <w:sz w:val="24"/>
                <w:szCs w:val="24"/>
                <w:fitText w:val="1695" w:id="-2064965119"/>
              </w:rPr>
              <w:t>率</w:t>
            </w:r>
            <w:r w:rsidRPr="002D3863">
              <w:rPr>
                <w:rFonts w:asciiTheme="minorEastAsia" w:hAnsiTheme="minorEastAsia" w:hint="eastAsia"/>
                <w:sz w:val="24"/>
                <w:szCs w:val="24"/>
              </w:rPr>
              <w:t>】</w:t>
            </w:r>
          </w:p>
        </w:tc>
        <w:tc>
          <w:tcPr>
            <w:tcW w:w="6656" w:type="dxa"/>
            <w:vAlign w:val="center"/>
          </w:tcPr>
          <w:p w14:paraId="2C008A16" w14:textId="20133662"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国民事業</w:t>
            </w:r>
            <w:r>
              <w:rPr>
                <w:rFonts w:asciiTheme="minorEastAsia" w:hAnsiTheme="minorEastAsia" w:hint="eastAsia"/>
                <w:sz w:val="24"/>
                <w:szCs w:val="24"/>
              </w:rPr>
              <w:t xml:space="preserve">　</w:t>
            </w:r>
            <w:r w:rsidRPr="002D3863">
              <w:rPr>
                <w:rFonts w:asciiTheme="minorEastAsia" w:hAnsiTheme="minorEastAsia" w:hint="eastAsia"/>
                <w:sz w:val="24"/>
                <w:szCs w:val="24"/>
              </w:rPr>
              <w:t>基準金利</w:t>
            </w:r>
            <w:r>
              <w:rPr>
                <w:rFonts w:asciiTheme="minorEastAsia" w:hAnsiTheme="minorEastAsia" w:hint="eastAsia"/>
                <w:sz w:val="24"/>
                <w:szCs w:val="24"/>
              </w:rPr>
              <w:t>から</w:t>
            </w:r>
            <w:r w:rsidRPr="002D3863">
              <w:rPr>
                <w:rFonts w:asciiTheme="minorEastAsia" w:hAnsiTheme="minorEastAsia" w:hint="eastAsia"/>
                <w:sz w:val="24"/>
                <w:szCs w:val="24"/>
              </w:rPr>
              <w:t>△0.9％（当初3年間のみ）</w:t>
            </w:r>
          </w:p>
          <w:p w14:paraId="2BBE25BE" w14:textId="464685CE" w:rsidR="00097B79" w:rsidRPr="002D3863" w:rsidRDefault="00097B79" w:rsidP="00E63DC9">
            <w:pPr>
              <w:spacing w:line="0" w:lineRule="atLeast"/>
              <w:jc w:val="center"/>
              <w:rPr>
                <w:rFonts w:asciiTheme="minorEastAsia" w:hAnsiTheme="minorEastAsia"/>
                <w:sz w:val="24"/>
                <w:szCs w:val="24"/>
              </w:rPr>
            </w:pPr>
            <w:r>
              <w:rPr>
                <w:rFonts w:asciiTheme="minorEastAsia" w:hAnsiTheme="minorEastAsia" w:hint="eastAsia"/>
                <w:sz w:val="24"/>
                <w:szCs w:val="24"/>
              </w:rPr>
              <w:t>中小</w:t>
            </w:r>
            <w:r w:rsidRPr="002D3863">
              <w:rPr>
                <w:rFonts w:asciiTheme="minorEastAsia" w:hAnsiTheme="minorEastAsia" w:hint="eastAsia"/>
                <w:sz w:val="24"/>
                <w:szCs w:val="24"/>
              </w:rPr>
              <w:t>事業</w:t>
            </w:r>
            <w:r>
              <w:rPr>
                <w:rFonts w:asciiTheme="minorEastAsia" w:hAnsiTheme="minorEastAsia" w:hint="eastAsia"/>
                <w:sz w:val="24"/>
                <w:szCs w:val="24"/>
              </w:rPr>
              <w:t xml:space="preserve">　</w:t>
            </w:r>
            <w:r w:rsidRPr="002D3863">
              <w:rPr>
                <w:rFonts w:asciiTheme="minorEastAsia" w:hAnsiTheme="minorEastAsia" w:hint="eastAsia"/>
                <w:sz w:val="24"/>
                <w:szCs w:val="24"/>
              </w:rPr>
              <w:t>基準金利</w:t>
            </w:r>
            <w:r>
              <w:rPr>
                <w:rFonts w:asciiTheme="minorEastAsia" w:hAnsiTheme="minorEastAsia" w:hint="eastAsia"/>
                <w:sz w:val="24"/>
                <w:szCs w:val="24"/>
              </w:rPr>
              <w:t>から</w:t>
            </w:r>
            <w:r w:rsidRPr="002D3863">
              <w:rPr>
                <w:rFonts w:asciiTheme="minorEastAsia" w:hAnsiTheme="minorEastAsia" w:hint="eastAsia"/>
                <w:sz w:val="24"/>
                <w:szCs w:val="24"/>
              </w:rPr>
              <w:t>△0.9％（当初3年間のみ）</w:t>
            </w:r>
          </w:p>
        </w:tc>
      </w:tr>
      <w:tr w:rsidR="00097B79" w14:paraId="7AD4DDC5" w14:textId="77777777" w:rsidTr="00C377EC">
        <w:trPr>
          <w:trHeight w:val="564"/>
        </w:trPr>
        <w:tc>
          <w:tcPr>
            <w:tcW w:w="2405" w:type="dxa"/>
            <w:tcBorders>
              <w:bottom w:val="single" w:sz="4" w:space="0" w:color="auto"/>
            </w:tcBorders>
            <w:vAlign w:val="center"/>
          </w:tcPr>
          <w:p w14:paraId="6B07FFDC"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4A2DA4">
              <w:rPr>
                <w:rFonts w:asciiTheme="minorEastAsia" w:hAnsiTheme="minorEastAsia" w:hint="eastAsia"/>
                <w:sz w:val="24"/>
                <w:szCs w:val="24"/>
              </w:rPr>
              <w:t>期間（据置期間）</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2CEF7E81"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運転</w:t>
            </w:r>
            <w:r>
              <w:rPr>
                <w:rFonts w:asciiTheme="minorEastAsia" w:hAnsiTheme="minorEastAsia" w:hint="eastAsia"/>
                <w:sz w:val="24"/>
                <w:szCs w:val="24"/>
              </w:rPr>
              <w:t>資金</w:t>
            </w:r>
            <w:r w:rsidRPr="002D3863">
              <w:rPr>
                <w:rFonts w:asciiTheme="minorEastAsia" w:hAnsiTheme="minorEastAsia" w:hint="eastAsia"/>
                <w:sz w:val="24"/>
                <w:szCs w:val="24"/>
              </w:rPr>
              <w:t>15年（5年）</w:t>
            </w:r>
            <w:r>
              <w:rPr>
                <w:rFonts w:asciiTheme="minorEastAsia" w:hAnsiTheme="minorEastAsia" w:hint="eastAsia"/>
                <w:sz w:val="24"/>
                <w:szCs w:val="24"/>
              </w:rPr>
              <w:t>／</w:t>
            </w:r>
            <w:r w:rsidRPr="002D3863">
              <w:rPr>
                <w:rFonts w:asciiTheme="minorEastAsia" w:hAnsiTheme="minorEastAsia" w:hint="eastAsia"/>
                <w:sz w:val="24"/>
                <w:szCs w:val="24"/>
              </w:rPr>
              <w:t>設備</w:t>
            </w:r>
            <w:r>
              <w:rPr>
                <w:rFonts w:asciiTheme="minorEastAsia" w:hAnsiTheme="minorEastAsia" w:hint="eastAsia"/>
                <w:sz w:val="24"/>
                <w:szCs w:val="24"/>
              </w:rPr>
              <w:t>資金</w:t>
            </w:r>
            <w:r w:rsidRPr="002D3863">
              <w:rPr>
                <w:rFonts w:asciiTheme="minorEastAsia" w:hAnsiTheme="minorEastAsia" w:hint="eastAsia"/>
                <w:sz w:val="24"/>
                <w:szCs w:val="24"/>
              </w:rPr>
              <w:t>20年（5年）</w:t>
            </w:r>
          </w:p>
        </w:tc>
      </w:tr>
      <w:tr w:rsidR="00097B79" w14:paraId="4AA6C512" w14:textId="77777777" w:rsidTr="00C377EC">
        <w:trPr>
          <w:trHeight w:val="841"/>
        </w:trPr>
        <w:tc>
          <w:tcPr>
            <w:tcW w:w="2405" w:type="dxa"/>
            <w:vAlign w:val="center"/>
          </w:tcPr>
          <w:p w14:paraId="534CD6A3" w14:textId="77777777" w:rsidR="00097B79" w:rsidRDefault="00097B79"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DF0C4C">
              <w:rPr>
                <w:rFonts w:asciiTheme="minorEastAsia" w:hAnsiTheme="minorEastAsia" w:hint="eastAsia"/>
                <w:spacing w:val="15"/>
                <w:kern w:val="0"/>
                <w:sz w:val="24"/>
                <w:szCs w:val="24"/>
                <w:fitText w:val="1695" w:id="-2064965118"/>
              </w:rPr>
              <w:t>対象（抜粋</w:t>
            </w:r>
            <w:r w:rsidRPr="00DF0C4C">
              <w:rPr>
                <w:rFonts w:asciiTheme="minorEastAsia" w:hAnsiTheme="minorEastAsia" w:hint="eastAsia"/>
                <w:spacing w:val="52"/>
                <w:kern w:val="0"/>
                <w:sz w:val="24"/>
                <w:szCs w:val="24"/>
                <w:fitText w:val="1695" w:id="-2064965118"/>
              </w:rPr>
              <w:t>）</w:t>
            </w:r>
            <w:r w:rsidRPr="0016125A">
              <w:rPr>
                <w:rFonts w:asciiTheme="minorEastAsia" w:hAnsiTheme="minorEastAsia" w:hint="eastAsia"/>
                <w:sz w:val="24"/>
                <w:szCs w:val="24"/>
              </w:rPr>
              <w:t>】</w:t>
            </w:r>
          </w:p>
        </w:tc>
        <w:tc>
          <w:tcPr>
            <w:tcW w:w="6656" w:type="dxa"/>
            <w:vAlign w:val="center"/>
          </w:tcPr>
          <w:p w14:paraId="45D2FFA9" w14:textId="31E1A1BA" w:rsidR="00097B79" w:rsidRDefault="002B797A" w:rsidP="00E63DC9">
            <w:pPr>
              <w:spacing w:line="0" w:lineRule="atLeast"/>
              <w:jc w:val="left"/>
              <w:rPr>
                <w:rFonts w:asciiTheme="minorEastAsia" w:hAnsiTheme="minorEastAsia"/>
                <w:sz w:val="24"/>
                <w:szCs w:val="24"/>
              </w:rPr>
            </w:pPr>
            <w:r w:rsidRPr="002D3863">
              <w:rPr>
                <w:rFonts w:asciiTheme="minorEastAsia" w:hAnsiTheme="minorEastAsia" w:hint="eastAsia"/>
                <w:sz w:val="24"/>
                <w:szCs w:val="24"/>
              </w:rPr>
              <w:t>最近1ヵ月</w:t>
            </w:r>
            <w:r>
              <w:rPr>
                <w:rFonts w:asciiTheme="minorEastAsia" w:hAnsiTheme="minorEastAsia" w:hint="eastAsia"/>
                <w:sz w:val="24"/>
                <w:szCs w:val="24"/>
              </w:rPr>
              <w:t>等</w:t>
            </w:r>
            <w:r w:rsidRPr="002D3863">
              <w:rPr>
                <w:rFonts w:asciiTheme="minorEastAsia" w:hAnsiTheme="minorEastAsia" w:hint="eastAsia"/>
                <w:sz w:val="24"/>
                <w:szCs w:val="24"/>
              </w:rPr>
              <w:t>の売上高</w:t>
            </w:r>
            <w:r>
              <w:rPr>
                <w:rFonts w:asciiTheme="minorEastAsia" w:hAnsiTheme="minorEastAsia" w:hint="eastAsia"/>
                <w:sz w:val="24"/>
                <w:szCs w:val="24"/>
              </w:rPr>
              <w:t>または過去6カ月の平均売上高</w:t>
            </w:r>
            <w:r w:rsidRPr="002D3863">
              <w:rPr>
                <w:rFonts w:asciiTheme="minorEastAsia" w:hAnsiTheme="minorEastAsia" w:hint="eastAsia"/>
                <w:sz w:val="24"/>
                <w:szCs w:val="24"/>
              </w:rPr>
              <w:t>が前</w:t>
            </w:r>
            <w:r>
              <w:rPr>
                <w:rFonts w:asciiTheme="minorEastAsia" w:hAnsiTheme="minorEastAsia" w:hint="eastAsia"/>
                <w:sz w:val="24"/>
                <w:szCs w:val="24"/>
              </w:rPr>
              <w:t>3</w:t>
            </w:r>
            <w:r w:rsidRPr="002D3863">
              <w:rPr>
                <w:rFonts w:asciiTheme="minorEastAsia" w:hAnsiTheme="minorEastAsia" w:hint="eastAsia"/>
                <w:sz w:val="24"/>
                <w:szCs w:val="24"/>
              </w:rPr>
              <w:t>年の</w:t>
            </w:r>
            <w:r>
              <w:rPr>
                <w:rFonts w:asciiTheme="minorEastAsia" w:hAnsiTheme="minorEastAsia" w:hint="eastAsia"/>
                <w:sz w:val="24"/>
                <w:szCs w:val="24"/>
              </w:rPr>
              <w:t>いずれかの年の</w:t>
            </w:r>
            <w:r w:rsidRPr="002D3863">
              <w:rPr>
                <w:rFonts w:asciiTheme="minorEastAsia" w:hAnsiTheme="minorEastAsia" w:hint="eastAsia"/>
                <w:sz w:val="24"/>
                <w:szCs w:val="24"/>
              </w:rPr>
              <w:t>同期と比較して、5％以上減少</w:t>
            </w:r>
            <w:r>
              <w:rPr>
                <w:rFonts w:asciiTheme="minorEastAsia" w:hAnsiTheme="minorEastAsia" w:hint="eastAsia"/>
                <w:sz w:val="24"/>
                <w:szCs w:val="24"/>
              </w:rPr>
              <w:t>している方</w:t>
            </w:r>
          </w:p>
        </w:tc>
      </w:tr>
      <w:tr w:rsidR="00097B79" w14:paraId="353AF55A" w14:textId="77777777" w:rsidTr="00C377EC">
        <w:trPr>
          <w:trHeight w:val="2541"/>
        </w:trPr>
        <w:tc>
          <w:tcPr>
            <w:tcW w:w="2405" w:type="dxa"/>
            <w:vAlign w:val="center"/>
          </w:tcPr>
          <w:p w14:paraId="7AE312BC" w14:textId="2FC82CC0" w:rsidR="00097B79" w:rsidRDefault="009A5DED" w:rsidP="009A5DED">
            <w:pPr>
              <w:spacing w:line="0" w:lineRule="atLeast"/>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特別利子補給制度</w:t>
            </w:r>
            <w:r w:rsidRPr="0016125A">
              <w:rPr>
                <w:rFonts w:asciiTheme="minorEastAsia" w:hAnsiTheme="minorEastAsia" w:hint="eastAsia"/>
                <w:sz w:val="24"/>
                <w:szCs w:val="24"/>
              </w:rPr>
              <w:t>】</w:t>
            </w:r>
          </w:p>
        </w:tc>
        <w:tc>
          <w:tcPr>
            <w:tcW w:w="6656" w:type="dxa"/>
            <w:vAlign w:val="center"/>
          </w:tcPr>
          <w:p w14:paraId="7452B646" w14:textId="505FA55A" w:rsidR="00097B79" w:rsidRDefault="00097B79" w:rsidP="00E63DC9">
            <w:pPr>
              <w:spacing w:line="0" w:lineRule="atLeast"/>
              <w:jc w:val="center"/>
              <w:rPr>
                <w:rFonts w:asciiTheme="minorEastAsia" w:hAnsiTheme="minorEastAsia"/>
                <w:sz w:val="24"/>
                <w:szCs w:val="24"/>
              </w:rPr>
            </w:pPr>
            <w:r w:rsidRPr="001C2572">
              <w:rPr>
                <w:rFonts w:asciiTheme="minorEastAsia" w:hAnsiTheme="minorEastAsia" w:hint="eastAsia"/>
                <w:sz w:val="24"/>
                <w:szCs w:val="24"/>
              </w:rPr>
              <w:t>実質無利子（当初3年間のみ）</w:t>
            </w:r>
          </w:p>
          <w:tbl>
            <w:tblPr>
              <w:tblW w:w="5245" w:type="dxa"/>
              <w:tblInd w:w="802" w:type="dxa"/>
              <w:tblCellMar>
                <w:left w:w="99" w:type="dxa"/>
                <w:right w:w="99" w:type="dxa"/>
              </w:tblCellMar>
              <w:tblLook w:val="04A0" w:firstRow="1" w:lastRow="0" w:firstColumn="1" w:lastColumn="0" w:noHBand="0" w:noVBand="1"/>
            </w:tblPr>
            <w:tblGrid>
              <w:gridCol w:w="875"/>
              <w:gridCol w:w="2185"/>
              <w:gridCol w:w="2185"/>
            </w:tblGrid>
            <w:tr w:rsidR="00097B79" w:rsidRPr="001C2572" w14:paraId="49ACB0FB" w14:textId="77777777" w:rsidTr="00E63DC9">
              <w:trPr>
                <w:trHeight w:val="540"/>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7E90"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 xml:space="preserve">　</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1A2F19C8"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小規模事業者</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1BFCBB5D"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中小企業者</w:t>
                  </w:r>
                </w:p>
              </w:tc>
            </w:tr>
            <w:tr w:rsidR="00097B79" w:rsidRPr="001C2572" w14:paraId="0489A531" w14:textId="77777777" w:rsidTr="00E63DC9">
              <w:trPr>
                <w:trHeight w:val="5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0E70FE"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個人</w:t>
                  </w:r>
                </w:p>
              </w:tc>
              <w:tc>
                <w:tcPr>
                  <w:tcW w:w="2185" w:type="dxa"/>
                  <w:tcBorders>
                    <w:top w:val="nil"/>
                    <w:left w:val="nil"/>
                    <w:bottom w:val="single" w:sz="4" w:space="0" w:color="auto"/>
                    <w:right w:val="single" w:sz="4" w:space="0" w:color="auto"/>
                  </w:tcBorders>
                  <w:shd w:val="clear" w:color="auto" w:fill="auto"/>
                  <w:vAlign w:val="center"/>
                  <w:hideMark/>
                </w:tcPr>
                <w:p w14:paraId="221171A7"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要件無し</w:t>
                  </w:r>
                </w:p>
              </w:tc>
              <w:tc>
                <w:tcPr>
                  <w:tcW w:w="2185" w:type="dxa"/>
                  <w:vMerge w:val="restart"/>
                  <w:tcBorders>
                    <w:top w:val="nil"/>
                    <w:left w:val="nil"/>
                    <w:right w:val="single" w:sz="4" w:space="0" w:color="auto"/>
                  </w:tcBorders>
                  <w:shd w:val="clear" w:color="auto" w:fill="auto"/>
                  <w:vAlign w:val="center"/>
                  <w:hideMark/>
                </w:tcPr>
                <w:p w14:paraId="1241E20C"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売上高▲20％以上</w:t>
                  </w:r>
                </w:p>
              </w:tc>
            </w:tr>
            <w:tr w:rsidR="00097B79" w:rsidRPr="001C2572" w14:paraId="537F74D0" w14:textId="77777777" w:rsidTr="00E63DC9">
              <w:trPr>
                <w:trHeight w:val="5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F92F4D3"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法人</w:t>
                  </w:r>
                </w:p>
              </w:tc>
              <w:tc>
                <w:tcPr>
                  <w:tcW w:w="2185" w:type="dxa"/>
                  <w:tcBorders>
                    <w:top w:val="nil"/>
                    <w:left w:val="nil"/>
                    <w:bottom w:val="single" w:sz="4" w:space="0" w:color="auto"/>
                    <w:right w:val="single" w:sz="4" w:space="0" w:color="auto"/>
                  </w:tcBorders>
                  <w:shd w:val="clear" w:color="auto" w:fill="auto"/>
                  <w:vAlign w:val="center"/>
                  <w:hideMark/>
                </w:tcPr>
                <w:p w14:paraId="33C6FE55" w14:textId="77777777" w:rsidR="00097B79" w:rsidRPr="001C2572" w:rsidRDefault="00097B79" w:rsidP="00E63DC9">
                  <w:pPr>
                    <w:widowControl/>
                    <w:jc w:val="left"/>
                    <w:rPr>
                      <w:rFonts w:asciiTheme="minorEastAsia" w:hAnsiTheme="minorEastAsia" w:cs="ＭＳ Ｐゴシック"/>
                      <w:color w:val="000000"/>
                      <w:kern w:val="0"/>
                      <w:sz w:val="22"/>
                    </w:rPr>
                  </w:pPr>
                  <w:r w:rsidRPr="001C2572">
                    <w:rPr>
                      <w:rFonts w:asciiTheme="minorEastAsia" w:hAnsiTheme="minorEastAsia" w:cs="ＭＳ Ｐゴシック" w:hint="eastAsia"/>
                      <w:color w:val="000000"/>
                      <w:kern w:val="0"/>
                      <w:sz w:val="22"/>
                    </w:rPr>
                    <w:t xml:space="preserve"> 売上高▲15％以上</w:t>
                  </w:r>
                </w:p>
              </w:tc>
              <w:tc>
                <w:tcPr>
                  <w:tcW w:w="2185" w:type="dxa"/>
                  <w:vMerge/>
                  <w:tcBorders>
                    <w:left w:val="nil"/>
                    <w:bottom w:val="single" w:sz="4" w:space="0" w:color="auto"/>
                    <w:right w:val="single" w:sz="4" w:space="0" w:color="auto"/>
                  </w:tcBorders>
                  <w:shd w:val="clear" w:color="auto" w:fill="auto"/>
                  <w:vAlign w:val="center"/>
                  <w:hideMark/>
                </w:tcPr>
                <w:p w14:paraId="7417E37F" w14:textId="77777777" w:rsidR="00097B79" w:rsidRPr="001C2572" w:rsidRDefault="00097B79" w:rsidP="00E63DC9">
                  <w:pPr>
                    <w:widowControl/>
                    <w:jc w:val="left"/>
                    <w:rPr>
                      <w:rFonts w:asciiTheme="minorEastAsia" w:hAnsiTheme="minorEastAsia" w:cs="ＭＳ Ｐゴシック"/>
                      <w:color w:val="000000"/>
                      <w:kern w:val="0"/>
                      <w:sz w:val="22"/>
                    </w:rPr>
                  </w:pPr>
                </w:p>
              </w:tc>
            </w:tr>
          </w:tbl>
          <w:p w14:paraId="5BB1208F" w14:textId="77777777" w:rsidR="00097B79" w:rsidRPr="002D3863" w:rsidRDefault="00097B79" w:rsidP="00E63DC9">
            <w:pPr>
              <w:spacing w:line="0" w:lineRule="atLeast"/>
              <w:jc w:val="center"/>
              <w:rPr>
                <w:rFonts w:asciiTheme="minorEastAsia" w:hAnsiTheme="minorEastAsia"/>
                <w:sz w:val="24"/>
                <w:szCs w:val="24"/>
              </w:rPr>
            </w:pPr>
          </w:p>
        </w:tc>
      </w:tr>
      <w:tr w:rsidR="00097B79" w14:paraId="3DDC473F" w14:textId="77777777" w:rsidTr="00C377EC">
        <w:trPr>
          <w:trHeight w:val="833"/>
        </w:trPr>
        <w:tc>
          <w:tcPr>
            <w:tcW w:w="2405" w:type="dxa"/>
            <w:tcBorders>
              <w:bottom w:val="single" w:sz="4" w:space="0" w:color="auto"/>
            </w:tcBorders>
            <w:vAlign w:val="center"/>
          </w:tcPr>
          <w:p w14:paraId="31E34AA6" w14:textId="77777777" w:rsidR="00097B79" w:rsidRPr="0016125A" w:rsidRDefault="00097B79" w:rsidP="00E63DC9">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DF0C4C">
              <w:rPr>
                <w:rFonts w:asciiTheme="minorEastAsia" w:hAnsiTheme="minorEastAsia" w:hint="eastAsia"/>
                <w:spacing w:val="15"/>
                <w:kern w:val="0"/>
                <w:sz w:val="24"/>
                <w:szCs w:val="24"/>
                <w:fitText w:val="1130" w:id="-2064965116"/>
              </w:rPr>
              <w:t>相談窓</w:t>
            </w:r>
            <w:r w:rsidRPr="00DF0C4C">
              <w:rPr>
                <w:rFonts w:asciiTheme="minorEastAsia" w:hAnsiTheme="minorEastAsia" w:hint="eastAsia"/>
                <w:spacing w:val="37"/>
                <w:kern w:val="0"/>
                <w:sz w:val="24"/>
                <w:szCs w:val="24"/>
                <w:fitText w:val="1130" w:id="-2064965116"/>
              </w:rPr>
              <w:t>口</w:t>
            </w:r>
            <w:r>
              <w:rPr>
                <w:rFonts w:asciiTheme="minorEastAsia" w:hAnsiTheme="minorEastAsia" w:hint="eastAsia"/>
                <w:sz w:val="24"/>
                <w:szCs w:val="24"/>
              </w:rPr>
              <w:t>】</w:t>
            </w:r>
          </w:p>
        </w:tc>
        <w:tc>
          <w:tcPr>
            <w:tcW w:w="6656" w:type="dxa"/>
            <w:tcBorders>
              <w:bottom w:val="single" w:sz="4" w:space="0" w:color="auto"/>
            </w:tcBorders>
            <w:vAlign w:val="center"/>
          </w:tcPr>
          <w:p w14:paraId="77B38AAF" w14:textId="77777777" w:rsidR="00097B79" w:rsidRPr="00846039" w:rsidRDefault="00097B79" w:rsidP="00E63DC9">
            <w:pPr>
              <w:spacing w:line="0" w:lineRule="atLeast"/>
              <w:rPr>
                <w:rFonts w:asciiTheme="majorEastAsia" w:eastAsiaTheme="majorEastAsia" w:hAnsiTheme="majorEastAsia"/>
                <w:b/>
                <w:sz w:val="24"/>
                <w:szCs w:val="24"/>
              </w:rPr>
            </w:pPr>
            <w:r w:rsidRPr="00846039">
              <w:rPr>
                <w:rFonts w:asciiTheme="minorEastAsia" w:hAnsiTheme="minorEastAsia" w:hint="eastAsia"/>
                <w:sz w:val="24"/>
                <w:szCs w:val="24"/>
              </w:rPr>
              <w:t>村山市商工会　0237-55-4311</w:t>
            </w:r>
            <w:r>
              <w:rPr>
                <w:rFonts w:asciiTheme="minorEastAsia" w:hAnsiTheme="minorEastAsia" w:hint="eastAsia"/>
                <w:sz w:val="24"/>
                <w:szCs w:val="24"/>
              </w:rPr>
              <w:t>（平日8：30～17：15）</w:t>
            </w:r>
          </w:p>
        </w:tc>
      </w:tr>
    </w:tbl>
    <w:p w14:paraId="46A6167A" w14:textId="77777777" w:rsidR="00097B79" w:rsidRDefault="00097B79" w:rsidP="00097B79">
      <w:pPr>
        <w:spacing w:line="0" w:lineRule="atLeast"/>
        <w:rPr>
          <w:rFonts w:asciiTheme="minorEastAsia" w:hAnsiTheme="minorEastAsia"/>
          <w:sz w:val="24"/>
          <w:szCs w:val="24"/>
        </w:rPr>
      </w:pPr>
    </w:p>
    <w:p w14:paraId="1C7263FE" w14:textId="70869F15" w:rsidR="009A5DED" w:rsidRDefault="00C377EC" w:rsidP="00097B79">
      <w:pPr>
        <w:spacing w:line="0" w:lineRule="atLeast"/>
        <w:rPr>
          <w:rFonts w:asciiTheme="minorEastAsia" w:hAnsiTheme="minorEastAsia"/>
          <w:sz w:val="24"/>
          <w:szCs w:val="24"/>
        </w:rPr>
      </w:pPr>
      <w:r>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83840" behindDoc="0" locked="0" layoutInCell="1" allowOverlap="1" wp14:anchorId="3984501C" wp14:editId="685E1F14">
                <wp:simplePos x="0" y="0"/>
                <wp:positionH relativeFrom="column">
                  <wp:posOffset>162048</wp:posOffset>
                </wp:positionH>
                <wp:positionV relativeFrom="paragraph">
                  <wp:posOffset>77693</wp:posOffset>
                </wp:positionV>
                <wp:extent cx="1133475" cy="647700"/>
                <wp:effectExtent l="38100" t="38100" r="47625" b="38100"/>
                <wp:wrapNone/>
                <wp:docPr id="7" name="円/楕円 7"/>
                <wp:cNvGraphicFramePr/>
                <a:graphic xmlns:a="http://schemas.openxmlformats.org/drawingml/2006/main">
                  <a:graphicData uri="http://schemas.microsoft.com/office/word/2010/wordprocessingShape">
                    <wps:wsp>
                      <wps:cNvSpPr/>
                      <wps:spPr>
                        <a:xfrm>
                          <a:off x="0" y="0"/>
                          <a:ext cx="1133475" cy="647700"/>
                        </a:xfrm>
                        <a:prstGeom prst="ellipse">
                          <a:avLst/>
                        </a:prstGeom>
                        <a:solidFill>
                          <a:sysClr val="window" lastClr="FFFFFF"/>
                        </a:solidFill>
                        <a:ln w="66675" cap="flat" cmpd="sng" algn="ctr">
                          <a:solidFill>
                            <a:srgbClr val="ED7D31">
                              <a:lumMod val="75000"/>
                            </a:srgbClr>
                          </a:solidFill>
                          <a:prstDash val="solid"/>
                          <a:miter lim="800000"/>
                        </a:ln>
                        <a:effectLst/>
                      </wps:spPr>
                      <wps:txbx>
                        <w:txbxContent>
                          <w:p w14:paraId="49B464E7"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4501C" id="円/楕円 7" o:spid="_x0000_s1028" style="position:absolute;left:0;text-align:left;margin-left:12.75pt;margin-top:6.1pt;width:89.2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" fillcolor="window" strokecolor="#c55a11" strokeweight="5.25pt">
                <v:stroke joinstyle="miter"/>
                <v:textbox>
                  <w:txbxContent>
                    <w:p w14:paraId="49B464E7"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v:textbox>
              </v:oval>
            </w:pict>
          </mc:Fallback>
        </mc:AlternateContent>
      </w:r>
    </w:p>
    <w:p w14:paraId="2CB51AF0" w14:textId="564E13D5" w:rsidR="009A5DED" w:rsidRDefault="009A5DED" w:rsidP="00097B79">
      <w:pPr>
        <w:spacing w:line="0" w:lineRule="atLeast"/>
        <w:rPr>
          <w:rFonts w:asciiTheme="minorEastAsia" w:hAnsiTheme="minorEastAsia"/>
          <w:sz w:val="24"/>
          <w:szCs w:val="24"/>
        </w:rPr>
      </w:pPr>
    </w:p>
    <w:tbl>
      <w:tblPr>
        <w:tblStyle w:val="aa"/>
        <w:tblpPr w:leftFromText="142" w:rightFromText="142" w:vertAnchor="text" w:tblpY="-3"/>
        <w:tblW w:w="0" w:type="auto"/>
        <w:tblLook w:val="04A0" w:firstRow="1" w:lastRow="0" w:firstColumn="1" w:lastColumn="0" w:noHBand="0" w:noVBand="1"/>
      </w:tblPr>
      <w:tblGrid>
        <w:gridCol w:w="2405"/>
        <w:gridCol w:w="6656"/>
      </w:tblGrid>
      <w:tr w:rsidR="00C377EC" w14:paraId="42191D77" w14:textId="77777777" w:rsidTr="00C377EC">
        <w:trPr>
          <w:trHeight w:val="672"/>
        </w:trPr>
        <w:tc>
          <w:tcPr>
            <w:tcW w:w="9061" w:type="dxa"/>
            <w:gridSpan w:val="2"/>
            <w:vAlign w:val="center"/>
          </w:tcPr>
          <w:p w14:paraId="6EA63A2E" w14:textId="414C82C6" w:rsidR="00C377EC" w:rsidRPr="009725D4" w:rsidRDefault="00C377EC" w:rsidP="00C377EC">
            <w:pPr>
              <w:spacing w:line="0" w:lineRule="atLeast"/>
              <w:jc w:val="center"/>
              <w:rPr>
                <w:rFonts w:asciiTheme="majorEastAsia" w:eastAsiaTheme="majorEastAsia" w:hAnsiTheme="majorEastAsia"/>
                <w:b/>
                <w:sz w:val="24"/>
                <w:szCs w:val="24"/>
              </w:rPr>
            </w:pPr>
            <w:r w:rsidRPr="009725D4">
              <w:rPr>
                <w:rFonts w:asciiTheme="majorEastAsia" w:eastAsiaTheme="majorEastAsia" w:hAnsiTheme="majorEastAsia" w:hint="eastAsia"/>
                <w:b/>
                <w:sz w:val="24"/>
                <w:szCs w:val="24"/>
              </w:rPr>
              <w:t>山形県商工業振興資金</w:t>
            </w:r>
          </w:p>
          <w:p w14:paraId="7A12E647" w14:textId="77777777" w:rsidR="00C377EC" w:rsidRPr="001F5572" w:rsidRDefault="00C377EC" w:rsidP="00C377EC">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地域経済変動対策</w:t>
            </w:r>
            <w:r w:rsidRPr="009725D4">
              <w:rPr>
                <w:rFonts w:asciiTheme="majorEastAsia" w:eastAsiaTheme="majorEastAsia" w:hAnsiTheme="majorEastAsia" w:hint="eastAsia"/>
                <w:b/>
                <w:sz w:val="24"/>
                <w:szCs w:val="24"/>
              </w:rPr>
              <w:t>資金</w:t>
            </w:r>
          </w:p>
        </w:tc>
      </w:tr>
      <w:tr w:rsidR="00C377EC" w14:paraId="5F7FFFE9" w14:textId="77777777" w:rsidTr="00C377EC">
        <w:trPr>
          <w:trHeight w:val="672"/>
        </w:trPr>
        <w:tc>
          <w:tcPr>
            <w:tcW w:w="2405" w:type="dxa"/>
            <w:vAlign w:val="center"/>
          </w:tcPr>
          <w:p w14:paraId="588C38D1" w14:textId="77777777" w:rsidR="00C377EC" w:rsidRDefault="00C377EC" w:rsidP="00C377EC">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C377EC">
              <w:rPr>
                <w:rFonts w:asciiTheme="minorEastAsia" w:hAnsiTheme="minorEastAsia"/>
                <w:spacing w:val="240"/>
                <w:kern w:val="0"/>
                <w:sz w:val="24"/>
                <w:szCs w:val="24"/>
                <w:fitText w:val="1695" w:id="-1808119296"/>
              </w:rPr>
              <w:t>限度</w:t>
            </w:r>
            <w:r w:rsidRPr="00C377EC">
              <w:rPr>
                <w:rFonts w:asciiTheme="minorEastAsia" w:hAnsiTheme="minorEastAsia"/>
                <w:spacing w:val="7"/>
                <w:kern w:val="0"/>
                <w:sz w:val="24"/>
                <w:szCs w:val="24"/>
                <w:fitText w:val="1695" w:id="-1808119296"/>
              </w:rPr>
              <w:t>額</w:t>
            </w:r>
            <w:r w:rsidRPr="002D3863">
              <w:rPr>
                <w:rFonts w:asciiTheme="minorEastAsia" w:hAnsiTheme="minorEastAsia" w:hint="eastAsia"/>
                <w:sz w:val="24"/>
                <w:szCs w:val="24"/>
              </w:rPr>
              <w:t>】</w:t>
            </w:r>
          </w:p>
        </w:tc>
        <w:tc>
          <w:tcPr>
            <w:tcW w:w="6656" w:type="dxa"/>
            <w:vAlign w:val="center"/>
          </w:tcPr>
          <w:p w14:paraId="166C9AEC" w14:textId="77777777" w:rsidR="00C377EC" w:rsidRDefault="00C377EC" w:rsidP="00C377EC">
            <w:pPr>
              <w:spacing w:line="0" w:lineRule="atLeast"/>
              <w:jc w:val="center"/>
              <w:rPr>
                <w:rFonts w:asciiTheme="minorEastAsia" w:hAnsiTheme="minorEastAsia"/>
                <w:sz w:val="24"/>
                <w:szCs w:val="24"/>
              </w:rPr>
            </w:pPr>
            <w:r>
              <w:rPr>
                <w:rFonts w:asciiTheme="minorEastAsia" w:hAnsiTheme="minorEastAsia" w:hint="eastAsia"/>
                <w:sz w:val="24"/>
                <w:szCs w:val="24"/>
              </w:rPr>
              <w:t>5</w:t>
            </w:r>
            <w:r w:rsidRPr="009725D4">
              <w:rPr>
                <w:rFonts w:asciiTheme="minorEastAsia" w:hAnsiTheme="minorEastAsia" w:hint="eastAsia"/>
                <w:sz w:val="24"/>
                <w:szCs w:val="24"/>
              </w:rPr>
              <w:t>,000万円</w:t>
            </w:r>
          </w:p>
        </w:tc>
      </w:tr>
      <w:tr w:rsidR="00C377EC" w14:paraId="5293B2BB" w14:textId="77777777" w:rsidTr="00C377EC">
        <w:trPr>
          <w:trHeight w:val="553"/>
        </w:trPr>
        <w:tc>
          <w:tcPr>
            <w:tcW w:w="2405" w:type="dxa"/>
            <w:vAlign w:val="center"/>
          </w:tcPr>
          <w:p w14:paraId="4C8985FB" w14:textId="77777777" w:rsidR="00C377EC" w:rsidRPr="002D3863" w:rsidRDefault="00C377EC" w:rsidP="00C377EC">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C377EC">
              <w:rPr>
                <w:rFonts w:asciiTheme="minorEastAsia" w:hAnsiTheme="minorEastAsia"/>
                <w:spacing w:val="600"/>
                <w:kern w:val="0"/>
                <w:sz w:val="24"/>
                <w:szCs w:val="24"/>
                <w:fitText w:val="1695" w:id="-1808119295"/>
              </w:rPr>
              <w:t>利</w:t>
            </w:r>
            <w:r w:rsidRPr="00C377EC">
              <w:rPr>
                <w:rFonts w:asciiTheme="minorEastAsia" w:hAnsiTheme="minorEastAsia"/>
                <w:spacing w:val="7"/>
                <w:kern w:val="0"/>
                <w:sz w:val="24"/>
                <w:szCs w:val="24"/>
                <w:fitText w:val="1695" w:id="-1808119295"/>
              </w:rPr>
              <w:t>率</w:t>
            </w:r>
            <w:r w:rsidRPr="002D3863">
              <w:rPr>
                <w:rFonts w:asciiTheme="minorEastAsia" w:hAnsiTheme="minorEastAsia" w:hint="eastAsia"/>
                <w:sz w:val="24"/>
                <w:szCs w:val="24"/>
              </w:rPr>
              <w:t>】</w:t>
            </w:r>
          </w:p>
        </w:tc>
        <w:tc>
          <w:tcPr>
            <w:tcW w:w="6656" w:type="dxa"/>
            <w:vAlign w:val="center"/>
          </w:tcPr>
          <w:p w14:paraId="52E5BD15" w14:textId="77777777" w:rsidR="00C377EC" w:rsidRPr="002D3863" w:rsidRDefault="00C377EC" w:rsidP="00C377EC">
            <w:pPr>
              <w:spacing w:line="0" w:lineRule="atLeast"/>
              <w:ind w:firstLineChars="1200" w:firstLine="2715"/>
              <w:rPr>
                <w:rFonts w:asciiTheme="minorEastAsia" w:hAnsiTheme="minorEastAsia"/>
                <w:sz w:val="24"/>
                <w:szCs w:val="24"/>
              </w:rPr>
            </w:pPr>
            <w:r>
              <w:rPr>
                <w:rFonts w:asciiTheme="minorEastAsia" w:hAnsiTheme="minorEastAsia" w:hint="eastAsia"/>
                <w:sz w:val="24"/>
                <w:szCs w:val="24"/>
              </w:rPr>
              <w:t>1.6％</w:t>
            </w:r>
          </w:p>
        </w:tc>
      </w:tr>
      <w:tr w:rsidR="00C377EC" w14:paraId="0D6C31BA" w14:textId="77777777" w:rsidTr="00C377EC">
        <w:trPr>
          <w:trHeight w:val="553"/>
        </w:trPr>
        <w:tc>
          <w:tcPr>
            <w:tcW w:w="2405" w:type="dxa"/>
            <w:tcBorders>
              <w:bottom w:val="single" w:sz="4" w:space="0" w:color="auto"/>
            </w:tcBorders>
            <w:vAlign w:val="center"/>
          </w:tcPr>
          <w:p w14:paraId="073CA38D" w14:textId="77777777" w:rsidR="00C377EC" w:rsidRDefault="00C377EC" w:rsidP="00C377EC">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4A2DA4">
              <w:rPr>
                <w:rFonts w:asciiTheme="minorEastAsia" w:hAnsiTheme="minorEastAsia" w:hint="eastAsia"/>
                <w:sz w:val="24"/>
                <w:szCs w:val="24"/>
              </w:rPr>
              <w:t>期間（据置期間）</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3C5B161D" w14:textId="77777777" w:rsidR="00C377EC" w:rsidRDefault="00C377EC" w:rsidP="00C377EC">
            <w:pPr>
              <w:spacing w:line="0" w:lineRule="atLeast"/>
              <w:jc w:val="center"/>
              <w:rPr>
                <w:rFonts w:asciiTheme="minorEastAsia" w:hAnsiTheme="minorEastAsia"/>
                <w:sz w:val="24"/>
                <w:szCs w:val="24"/>
              </w:rPr>
            </w:pPr>
            <w:r>
              <w:rPr>
                <w:rFonts w:asciiTheme="minorEastAsia" w:hAnsiTheme="minorEastAsia" w:hint="eastAsia"/>
                <w:sz w:val="24"/>
                <w:szCs w:val="24"/>
              </w:rPr>
              <w:t>運転資金</w:t>
            </w:r>
            <w:r w:rsidRPr="009725D4">
              <w:rPr>
                <w:rFonts w:asciiTheme="minorEastAsia" w:hAnsiTheme="minorEastAsia" w:hint="eastAsia"/>
                <w:sz w:val="24"/>
                <w:szCs w:val="24"/>
              </w:rPr>
              <w:t>10年（</w:t>
            </w:r>
            <w:r>
              <w:rPr>
                <w:rFonts w:asciiTheme="minorEastAsia" w:hAnsiTheme="minorEastAsia" w:hint="eastAsia"/>
                <w:sz w:val="24"/>
                <w:szCs w:val="24"/>
              </w:rPr>
              <w:t>2</w:t>
            </w:r>
            <w:r w:rsidRPr="009725D4">
              <w:rPr>
                <w:rFonts w:asciiTheme="minorEastAsia" w:hAnsiTheme="minorEastAsia" w:hint="eastAsia"/>
                <w:sz w:val="24"/>
                <w:szCs w:val="24"/>
              </w:rPr>
              <w:t>年）</w:t>
            </w:r>
          </w:p>
        </w:tc>
      </w:tr>
      <w:tr w:rsidR="00C377EC" w:rsidRPr="00497173" w14:paraId="3992D120" w14:textId="77777777" w:rsidTr="00C377EC">
        <w:trPr>
          <w:trHeight w:val="1329"/>
        </w:trPr>
        <w:tc>
          <w:tcPr>
            <w:tcW w:w="2405" w:type="dxa"/>
            <w:vAlign w:val="center"/>
          </w:tcPr>
          <w:p w14:paraId="0ABC6239" w14:textId="77777777" w:rsidR="00C377EC" w:rsidRDefault="00C377EC" w:rsidP="00C377EC">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C377EC">
              <w:rPr>
                <w:rFonts w:asciiTheme="minorEastAsia" w:hAnsiTheme="minorEastAsia" w:hint="eastAsia"/>
                <w:spacing w:val="15"/>
                <w:kern w:val="0"/>
                <w:sz w:val="24"/>
                <w:szCs w:val="24"/>
                <w:fitText w:val="1695" w:id="-1808119294"/>
              </w:rPr>
              <w:t>対象（抜粋</w:t>
            </w:r>
            <w:r w:rsidRPr="00C377EC">
              <w:rPr>
                <w:rFonts w:asciiTheme="minorEastAsia" w:hAnsiTheme="minorEastAsia" w:hint="eastAsia"/>
                <w:spacing w:val="52"/>
                <w:kern w:val="0"/>
                <w:sz w:val="24"/>
                <w:szCs w:val="24"/>
                <w:fitText w:val="1695" w:id="-1808119294"/>
              </w:rPr>
              <w:t>）</w:t>
            </w:r>
            <w:r w:rsidRPr="0016125A">
              <w:rPr>
                <w:rFonts w:asciiTheme="minorEastAsia" w:hAnsiTheme="minorEastAsia" w:hint="eastAsia"/>
                <w:sz w:val="24"/>
                <w:szCs w:val="24"/>
              </w:rPr>
              <w:t>】</w:t>
            </w:r>
          </w:p>
        </w:tc>
        <w:tc>
          <w:tcPr>
            <w:tcW w:w="6656" w:type="dxa"/>
            <w:vAlign w:val="center"/>
          </w:tcPr>
          <w:p w14:paraId="7810DA47" w14:textId="77777777" w:rsidR="00C377EC" w:rsidRPr="00106705" w:rsidRDefault="00C377EC" w:rsidP="00C377EC">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新型コロナウイルスの影響により、最近1か月の売上高が前年同期に比して減少し、かつ以後2か月の売上高が前年同期に比して減少することが想定され、経営に支障をきたしている方。</w:t>
            </w:r>
          </w:p>
        </w:tc>
      </w:tr>
      <w:tr w:rsidR="00C377EC" w14:paraId="08941830" w14:textId="77777777" w:rsidTr="00C377EC">
        <w:trPr>
          <w:trHeight w:val="672"/>
        </w:trPr>
        <w:tc>
          <w:tcPr>
            <w:tcW w:w="2405" w:type="dxa"/>
            <w:tcBorders>
              <w:bottom w:val="single" w:sz="4" w:space="0" w:color="auto"/>
            </w:tcBorders>
            <w:vAlign w:val="center"/>
          </w:tcPr>
          <w:p w14:paraId="506D91DD" w14:textId="77777777" w:rsidR="00C377EC" w:rsidRDefault="00C377EC" w:rsidP="00C377EC">
            <w:pPr>
              <w:spacing w:line="0" w:lineRule="atLeast"/>
              <w:jc w:val="center"/>
              <w:rPr>
                <w:rFonts w:asciiTheme="minorEastAsia" w:hAnsiTheme="minorEastAsia"/>
                <w:sz w:val="24"/>
                <w:szCs w:val="24"/>
              </w:rPr>
            </w:pPr>
            <w:r>
              <w:rPr>
                <w:rFonts w:asciiTheme="minorEastAsia" w:hAnsiTheme="minorEastAsia" w:hint="eastAsia"/>
                <w:sz w:val="24"/>
                <w:szCs w:val="24"/>
              </w:rPr>
              <w:t>【申込窓口】</w:t>
            </w:r>
          </w:p>
        </w:tc>
        <w:tc>
          <w:tcPr>
            <w:tcW w:w="6656" w:type="dxa"/>
            <w:tcBorders>
              <w:bottom w:val="single" w:sz="4" w:space="0" w:color="auto"/>
            </w:tcBorders>
            <w:vAlign w:val="center"/>
          </w:tcPr>
          <w:p w14:paraId="1681B1F1" w14:textId="77777777" w:rsidR="00C377EC" w:rsidRPr="002D3863" w:rsidRDefault="00C377EC" w:rsidP="00C377EC">
            <w:pPr>
              <w:spacing w:line="0" w:lineRule="atLeast"/>
              <w:jc w:val="left"/>
              <w:rPr>
                <w:rFonts w:asciiTheme="minorEastAsia" w:hAnsiTheme="minorEastAsia"/>
                <w:sz w:val="24"/>
                <w:szCs w:val="24"/>
              </w:rPr>
            </w:pPr>
            <w:r>
              <w:rPr>
                <w:rFonts w:asciiTheme="minorEastAsia" w:hAnsiTheme="minorEastAsia" w:hint="eastAsia"/>
                <w:sz w:val="24"/>
                <w:szCs w:val="24"/>
              </w:rPr>
              <w:t>最寄りの金融機関</w:t>
            </w:r>
          </w:p>
        </w:tc>
      </w:tr>
    </w:tbl>
    <w:p w14:paraId="6CB910F2" w14:textId="565E08DB" w:rsidR="00097B79" w:rsidRDefault="00097B79" w:rsidP="00097B79">
      <w:pPr>
        <w:spacing w:line="0" w:lineRule="atLeast"/>
        <w:rPr>
          <w:rFonts w:asciiTheme="minorEastAsia" w:hAnsiTheme="minorEastAsia"/>
          <w:sz w:val="24"/>
          <w:szCs w:val="24"/>
        </w:rPr>
      </w:pPr>
    </w:p>
    <w:p w14:paraId="12CC10D3" w14:textId="77777777" w:rsidR="00097B79" w:rsidRDefault="00097B79" w:rsidP="00097B79">
      <w:pPr>
        <w:spacing w:line="0" w:lineRule="atLeast"/>
        <w:rPr>
          <w:rFonts w:asciiTheme="minorEastAsia" w:hAnsiTheme="minorEastAsia"/>
          <w:sz w:val="24"/>
          <w:szCs w:val="24"/>
        </w:rPr>
      </w:pPr>
    </w:p>
    <w:p w14:paraId="65BABD24" w14:textId="77777777" w:rsidR="00097B79" w:rsidRDefault="00097B79" w:rsidP="00097B79">
      <w:pPr>
        <w:spacing w:line="0" w:lineRule="atLeast"/>
        <w:jc w:val="right"/>
        <w:rPr>
          <w:rFonts w:asciiTheme="minorEastAsia" w:hAnsiTheme="minorEastAsia"/>
          <w:sz w:val="24"/>
          <w:szCs w:val="24"/>
        </w:rPr>
      </w:pPr>
    </w:p>
    <w:p w14:paraId="47F70883" w14:textId="77777777" w:rsidR="00097B79" w:rsidRPr="009725D4" w:rsidRDefault="00097B79" w:rsidP="00097B79">
      <w:pPr>
        <w:spacing w:line="0" w:lineRule="atLeast"/>
        <w:jc w:val="right"/>
        <w:rPr>
          <w:rFonts w:asciiTheme="minorEastAsia" w:hAnsiTheme="minorEastAsia"/>
          <w:sz w:val="24"/>
          <w:szCs w:val="24"/>
        </w:rPr>
      </w:pPr>
    </w:p>
    <w:p w14:paraId="6B0E5BC9" w14:textId="77777777" w:rsidR="00097B79" w:rsidRDefault="00097B79" w:rsidP="00097B79">
      <w:pPr>
        <w:spacing w:line="0" w:lineRule="atLeast"/>
        <w:rPr>
          <w:rFonts w:asciiTheme="minorEastAsia" w:hAnsiTheme="minorEastAsia"/>
          <w:sz w:val="24"/>
          <w:szCs w:val="24"/>
        </w:rPr>
      </w:pPr>
    </w:p>
    <w:p w14:paraId="20E411D4" w14:textId="77777777" w:rsidR="00097B79" w:rsidRPr="0016125A" w:rsidRDefault="00097B79" w:rsidP="00097B79">
      <w:pPr>
        <w:spacing w:line="0" w:lineRule="atLeast"/>
        <w:rPr>
          <w:rFonts w:asciiTheme="minorEastAsia" w:hAnsiTheme="minorEastAsia"/>
          <w:sz w:val="24"/>
          <w:szCs w:val="24"/>
        </w:rPr>
      </w:pPr>
    </w:p>
    <w:p w14:paraId="688CA364" w14:textId="77777777" w:rsidR="00097B79" w:rsidRDefault="00097B79" w:rsidP="00097B79">
      <w:pPr>
        <w:spacing w:line="0" w:lineRule="atLeast"/>
        <w:ind w:right="678"/>
        <w:jc w:val="right"/>
        <w:rPr>
          <w:rFonts w:asciiTheme="minorEastAsia" w:hAnsiTheme="minorEastAsia"/>
          <w:sz w:val="24"/>
          <w:szCs w:val="24"/>
        </w:rPr>
      </w:pPr>
    </w:p>
    <w:p w14:paraId="76652810" w14:textId="77777777" w:rsidR="00097B79" w:rsidRDefault="00097B79" w:rsidP="00097B79">
      <w:pPr>
        <w:spacing w:line="0" w:lineRule="atLeast"/>
        <w:jc w:val="right"/>
        <w:rPr>
          <w:rFonts w:asciiTheme="minorEastAsia" w:hAnsiTheme="minorEastAsia"/>
          <w:sz w:val="24"/>
          <w:szCs w:val="24"/>
        </w:rPr>
      </w:pPr>
    </w:p>
    <w:p w14:paraId="20B404A2" w14:textId="571CF78C" w:rsidR="00C377EC" w:rsidRDefault="00C377EC" w:rsidP="00097B79">
      <w:pPr>
        <w:spacing w:line="0" w:lineRule="atLeast"/>
        <w:rPr>
          <w:rFonts w:asciiTheme="minorEastAsia" w:hAnsiTheme="minorEastAsia"/>
          <w:sz w:val="24"/>
          <w:szCs w:val="24"/>
        </w:rPr>
      </w:pPr>
      <w:r>
        <w:rPr>
          <w:rFonts w:asciiTheme="majorEastAsia" w:eastAsiaTheme="majorEastAsia" w:hAnsiTheme="majorEastAsia" w:hint="eastAsia"/>
          <w:b/>
          <w:noProof/>
          <w:sz w:val="24"/>
          <w:szCs w:val="24"/>
          <w:u w:val="single"/>
        </w:rPr>
        <w:lastRenderedPageBreak/>
        <mc:AlternateContent>
          <mc:Choice Requires="wps">
            <w:drawing>
              <wp:anchor distT="0" distB="0" distL="114300" distR="114300" simplePos="0" relativeHeight="251684864" behindDoc="0" locked="0" layoutInCell="1" allowOverlap="1" wp14:anchorId="017D7F4F" wp14:editId="10620021">
                <wp:simplePos x="0" y="0"/>
                <wp:positionH relativeFrom="column">
                  <wp:posOffset>188777</wp:posOffset>
                </wp:positionH>
                <wp:positionV relativeFrom="paragraph">
                  <wp:posOffset>83301</wp:posOffset>
                </wp:positionV>
                <wp:extent cx="1133475" cy="647700"/>
                <wp:effectExtent l="38100" t="38100" r="47625" b="38100"/>
                <wp:wrapNone/>
                <wp:docPr id="3" name="円/楕円 3"/>
                <wp:cNvGraphicFramePr/>
                <a:graphic xmlns:a="http://schemas.openxmlformats.org/drawingml/2006/main">
                  <a:graphicData uri="http://schemas.microsoft.com/office/word/2010/wordprocessingShape">
                    <wps:wsp>
                      <wps:cNvSpPr/>
                      <wps:spPr>
                        <a:xfrm>
                          <a:off x="0" y="0"/>
                          <a:ext cx="1133475" cy="647700"/>
                        </a:xfrm>
                        <a:prstGeom prst="ellipse">
                          <a:avLst/>
                        </a:prstGeom>
                        <a:solidFill>
                          <a:schemeClr val="bg1"/>
                        </a:solidFill>
                        <a:ln w="666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5DE3C"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D7F4F" id="円/楕円 3" o:spid="_x0000_s1029" style="position:absolute;left:0;text-align:left;margin-left:14.85pt;margin-top:6.55pt;width:89.2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" fillcolor="white [3212]" strokecolor="#c45911 [2405]" strokeweight="5.25pt">
                <v:stroke joinstyle="miter"/>
                <v:textbox>
                  <w:txbxContent>
                    <w:p w14:paraId="2FF5DE3C" w14:textId="77777777" w:rsidR="00094312" w:rsidRPr="00282C05" w:rsidRDefault="00094312" w:rsidP="00097B79">
                      <w:pPr>
                        <w:jc w:val="center"/>
                        <w:rPr>
                          <w:rFonts w:asciiTheme="majorEastAsia" w:eastAsiaTheme="majorEastAsia" w:hAnsiTheme="majorEastAsia"/>
                          <w:b/>
                          <w:color w:val="000000" w:themeColor="text1"/>
                          <w:sz w:val="32"/>
                          <w:szCs w:val="32"/>
                        </w:rPr>
                      </w:pPr>
                      <w:r w:rsidRPr="00282C05">
                        <w:rPr>
                          <w:rFonts w:asciiTheme="majorEastAsia" w:eastAsiaTheme="majorEastAsia" w:hAnsiTheme="majorEastAsia" w:hint="eastAsia"/>
                          <w:b/>
                          <w:color w:val="000000" w:themeColor="text1"/>
                          <w:sz w:val="32"/>
                          <w:szCs w:val="32"/>
                        </w:rPr>
                        <w:t>融資</w:t>
                      </w:r>
                    </w:p>
                  </w:txbxContent>
                </v:textbox>
              </v:oval>
            </w:pict>
          </mc:Fallback>
        </mc:AlternateContent>
      </w:r>
    </w:p>
    <w:p w14:paraId="08001AE3" w14:textId="7E77AE5C" w:rsidR="00C377EC" w:rsidRPr="0016125A" w:rsidRDefault="00C377EC" w:rsidP="00097B79">
      <w:pPr>
        <w:spacing w:line="0" w:lineRule="atLeast"/>
        <w:rPr>
          <w:rFonts w:asciiTheme="minorEastAsia" w:hAnsiTheme="minorEastAsia"/>
          <w:sz w:val="24"/>
          <w:szCs w:val="24"/>
        </w:rPr>
      </w:pPr>
    </w:p>
    <w:tbl>
      <w:tblPr>
        <w:tblStyle w:val="aa"/>
        <w:tblW w:w="0" w:type="auto"/>
        <w:tblLook w:val="04A0" w:firstRow="1" w:lastRow="0" w:firstColumn="1" w:lastColumn="0" w:noHBand="0" w:noVBand="1"/>
      </w:tblPr>
      <w:tblGrid>
        <w:gridCol w:w="2405"/>
        <w:gridCol w:w="6656"/>
      </w:tblGrid>
      <w:tr w:rsidR="00097B79" w14:paraId="6DD4CB29" w14:textId="77777777" w:rsidTr="00E63DC9">
        <w:trPr>
          <w:trHeight w:val="672"/>
        </w:trPr>
        <w:tc>
          <w:tcPr>
            <w:tcW w:w="9061" w:type="dxa"/>
            <w:gridSpan w:val="2"/>
            <w:vAlign w:val="center"/>
          </w:tcPr>
          <w:p w14:paraId="34B82176" w14:textId="79449534" w:rsidR="00097B79" w:rsidRPr="002D3863" w:rsidRDefault="00097B79" w:rsidP="00E63DC9">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村山市中小企業振興資金</w:t>
            </w:r>
          </w:p>
          <w:p w14:paraId="16E86E1B" w14:textId="62E85469" w:rsidR="00097B79" w:rsidRPr="001F5572" w:rsidRDefault="00097B79" w:rsidP="00E63DC9">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徳内資金</w:t>
            </w:r>
          </w:p>
        </w:tc>
      </w:tr>
      <w:tr w:rsidR="00097B79" w14:paraId="718F29D2" w14:textId="77777777" w:rsidTr="00E63DC9">
        <w:trPr>
          <w:trHeight w:val="672"/>
        </w:trPr>
        <w:tc>
          <w:tcPr>
            <w:tcW w:w="2405" w:type="dxa"/>
            <w:vAlign w:val="center"/>
          </w:tcPr>
          <w:p w14:paraId="1782DD6E"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240"/>
                <w:kern w:val="0"/>
                <w:sz w:val="24"/>
                <w:szCs w:val="24"/>
                <w:fitText w:val="1695" w:id="-2064965109"/>
              </w:rPr>
              <w:t>限度</w:t>
            </w:r>
            <w:r w:rsidRPr="00DF0C4C">
              <w:rPr>
                <w:rFonts w:asciiTheme="minorEastAsia" w:hAnsiTheme="minorEastAsia"/>
                <w:spacing w:val="7"/>
                <w:kern w:val="0"/>
                <w:sz w:val="24"/>
                <w:szCs w:val="24"/>
                <w:fitText w:val="1695" w:id="-2064965109"/>
              </w:rPr>
              <w:t>額</w:t>
            </w:r>
            <w:r w:rsidRPr="002D3863">
              <w:rPr>
                <w:rFonts w:asciiTheme="minorEastAsia" w:hAnsiTheme="minorEastAsia" w:hint="eastAsia"/>
                <w:sz w:val="24"/>
                <w:szCs w:val="24"/>
              </w:rPr>
              <w:t>】</w:t>
            </w:r>
          </w:p>
        </w:tc>
        <w:tc>
          <w:tcPr>
            <w:tcW w:w="6656" w:type="dxa"/>
            <w:vAlign w:val="center"/>
          </w:tcPr>
          <w:p w14:paraId="433208FA" w14:textId="4E963CA8" w:rsidR="00097B79" w:rsidRDefault="00882666" w:rsidP="00D72F33">
            <w:pPr>
              <w:spacing w:line="0" w:lineRule="atLeast"/>
              <w:jc w:val="center"/>
              <w:rPr>
                <w:rFonts w:asciiTheme="minorEastAsia" w:hAnsiTheme="minorEastAsia"/>
                <w:sz w:val="24"/>
                <w:szCs w:val="24"/>
              </w:rPr>
            </w:pPr>
            <w:r>
              <w:rPr>
                <w:rFonts w:asciiTheme="minorEastAsia" w:hAnsiTheme="minorEastAsia" w:hint="eastAsia"/>
                <w:sz w:val="24"/>
                <w:szCs w:val="24"/>
              </w:rPr>
              <w:t>2</w:t>
            </w:r>
            <w:r w:rsidR="00097B79" w:rsidRPr="002D3863">
              <w:rPr>
                <w:rFonts w:asciiTheme="minorEastAsia" w:hAnsiTheme="minorEastAsia" w:hint="eastAsia"/>
                <w:sz w:val="24"/>
                <w:szCs w:val="24"/>
              </w:rPr>
              <w:t>,000万円</w:t>
            </w:r>
          </w:p>
        </w:tc>
      </w:tr>
      <w:tr w:rsidR="00097B79" w14:paraId="1746FC9D" w14:textId="77777777" w:rsidTr="00C377EC">
        <w:trPr>
          <w:trHeight w:val="556"/>
        </w:trPr>
        <w:tc>
          <w:tcPr>
            <w:tcW w:w="2405" w:type="dxa"/>
            <w:vAlign w:val="center"/>
          </w:tcPr>
          <w:p w14:paraId="1C4456AD" w14:textId="77777777" w:rsidR="00097B79" w:rsidRPr="002D3863"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DF0C4C">
              <w:rPr>
                <w:rFonts w:asciiTheme="minorEastAsia" w:hAnsiTheme="minorEastAsia"/>
                <w:spacing w:val="600"/>
                <w:kern w:val="0"/>
                <w:sz w:val="24"/>
                <w:szCs w:val="24"/>
                <w:fitText w:val="1695" w:id="-2064965108"/>
              </w:rPr>
              <w:t>利</w:t>
            </w:r>
            <w:r w:rsidRPr="00DF0C4C">
              <w:rPr>
                <w:rFonts w:asciiTheme="minorEastAsia" w:hAnsiTheme="minorEastAsia"/>
                <w:spacing w:val="7"/>
                <w:kern w:val="0"/>
                <w:sz w:val="24"/>
                <w:szCs w:val="24"/>
                <w:fitText w:val="1695" w:id="-2064965108"/>
              </w:rPr>
              <w:t>率</w:t>
            </w:r>
            <w:r w:rsidRPr="002D3863">
              <w:rPr>
                <w:rFonts w:asciiTheme="minorEastAsia" w:hAnsiTheme="minorEastAsia" w:hint="eastAsia"/>
                <w:sz w:val="24"/>
                <w:szCs w:val="24"/>
              </w:rPr>
              <w:t>】</w:t>
            </w:r>
          </w:p>
        </w:tc>
        <w:tc>
          <w:tcPr>
            <w:tcW w:w="6656" w:type="dxa"/>
            <w:vAlign w:val="center"/>
          </w:tcPr>
          <w:p w14:paraId="048256C2" w14:textId="612F60C0" w:rsidR="00097B79" w:rsidRPr="002D3863" w:rsidRDefault="00097B79" w:rsidP="00882666">
            <w:pPr>
              <w:spacing w:line="0" w:lineRule="atLeast"/>
              <w:jc w:val="center"/>
              <w:rPr>
                <w:rFonts w:asciiTheme="minorEastAsia" w:hAnsiTheme="minorEastAsia"/>
                <w:sz w:val="24"/>
                <w:szCs w:val="24"/>
              </w:rPr>
            </w:pPr>
            <w:r>
              <w:rPr>
                <w:rFonts w:asciiTheme="minorEastAsia" w:hAnsiTheme="minorEastAsia" w:hint="eastAsia"/>
                <w:sz w:val="24"/>
                <w:szCs w:val="24"/>
              </w:rPr>
              <w:t>1.6</w:t>
            </w:r>
            <w:r w:rsidRPr="002D3863">
              <w:rPr>
                <w:rFonts w:asciiTheme="minorEastAsia" w:hAnsiTheme="minorEastAsia" w:hint="eastAsia"/>
                <w:sz w:val="24"/>
                <w:szCs w:val="24"/>
              </w:rPr>
              <w:t>％</w:t>
            </w:r>
          </w:p>
        </w:tc>
      </w:tr>
      <w:tr w:rsidR="00097B79" w14:paraId="04CB1BF1" w14:textId="77777777" w:rsidTr="00C377EC">
        <w:trPr>
          <w:trHeight w:val="634"/>
        </w:trPr>
        <w:tc>
          <w:tcPr>
            <w:tcW w:w="2405" w:type="dxa"/>
            <w:tcBorders>
              <w:bottom w:val="single" w:sz="4" w:space="0" w:color="auto"/>
            </w:tcBorders>
            <w:vAlign w:val="center"/>
          </w:tcPr>
          <w:p w14:paraId="02D342BE" w14:textId="77777777" w:rsidR="00097B79" w:rsidRDefault="00097B79"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w:t>
            </w:r>
            <w:r w:rsidRPr="004A2DA4">
              <w:rPr>
                <w:rFonts w:asciiTheme="minorEastAsia" w:hAnsiTheme="minorEastAsia" w:hint="eastAsia"/>
                <w:sz w:val="24"/>
                <w:szCs w:val="24"/>
              </w:rPr>
              <w:t>期間（据置期間）</w:t>
            </w:r>
            <w:r w:rsidRPr="002D3863">
              <w:rPr>
                <w:rFonts w:asciiTheme="minorEastAsia" w:hAnsiTheme="minorEastAsia" w:hint="eastAsia"/>
                <w:sz w:val="24"/>
                <w:szCs w:val="24"/>
              </w:rPr>
              <w:t>】</w:t>
            </w:r>
          </w:p>
        </w:tc>
        <w:tc>
          <w:tcPr>
            <w:tcW w:w="6656" w:type="dxa"/>
            <w:tcBorders>
              <w:bottom w:val="single" w:sz="4" w:space="0" w:color="auto"/>
            </w:tcBorders>
            <w:vAlign w:val="center"/>
          </w:tcPr>
          <w:p w14:paraId="7DB43110" w14:textId="5E82732D" w:rsidR="00097B79" w:rsidRDefault="00B368C6" w:rsidP="00E63DC9">
            <w:pPr>
              <w:spacing w:line="0" w:lineRule="atLeast"/>
              <w:jc w:val="center"/>
              <w:rPr>
                <w:rFonts w:asciiTheme="minorEastAsia" w:hAnsiTheme="minorEastAsia"/>
                <w:sz w:val="24"/>
                <w:szCs w:val="24"/>
              </w:rPr>
            </w:pPr>
            <w:r w:rsidRPr="002D3863">
              <w:rPr>
                <w:rFonts w:asciiTheme="minorEastAsia" w:hAnsiTheme="minorEastAsia" w:hint="eastAsia"/>
                <w:sz w:val="24"/>
                <w:szCs w:val="24"/>
              </w:rPr>
              <w:t>運転</w:t>
            </w:r>
            <w:r>
              <w:rPr>
                <w:rFonts w:asciiTheme="minorEastAsia" w:hAnsiTheme="minorEastAsia" w:hint="eastAsia"/>
                <w:sz w:val="24"/>
                <w:szCs w:val="24"/>
              </w:rPr>
              <w:t>資金</w:t>
            </w:r>
            <w:r w:rsidRPr="002D3863">
              <w:rPr>
                <w:rFonts w:asciiTheme="minorEastAsia" w:hAnsiTheme="minorEastAsia" w:hint="eastAsia"/>
                <w:sz w:val="24"/>
                <w:szCs w:val="24"/>
              </w:rPr>
              <w:t>、設備</w:t>
            </w:r>
            <w:r>
              <w:rPr>
                <w:rFonts w:asciiTheme="minorEastAsia" w:hAnsiTheme="minorEastAsia" w:hint="eastAsia"/>
                <w:sz w:val="24"/>
                <w:szCs w:val="24"/>
              </w:rPr>
              <w:t>資金</w:t>
            </w:r>
            <w:r w:rsidR="00097B79">
              <w:rPr>
                <w:rFonts w:asciiTheme="minorEastAsia" w:hAnsiTheme="minorEastAsia" w:hint="eastAsia"/>
                <w:sz w:val="24"/>
                <w:szCs w:val="24"/>
              </w:rPr>
              <w:t>1</w:t>
            </w:r>
            <w:r w:rsidR="00097B79" w:rsidRPr="002D3863">
              <w:rPr>
                <w:rFonts w:asciiTheme="minorEastAsia" w:hAnsiTheme="minorEastAsia" w:hint="eastAsia"/>
                <w:sz w:val="24"/>
                <w:szCs w:val="24"/>
              </w:rPr>
              <w:t>0年</w:t>
            </w:r>
            <w:r w:rsidR="00097B79">
              <w:rPr>
                <w:rFonts w:asciiTheme="minorEastAsia" w:hAnsiTheme="minorEastAsia" w:hint="eastAsia"/>
                <w:sz w:val="24"/>
                <w:szCs w:val="24"/>
              </w:rPr>
              <w:t>以内</w:t>
            </w:r>
            <w:r w:rsidR="00097B79" w:rsidRPr="002D3863">
              <w:rPr>
                <w:rFonts w:asciiTheme="minorEastAsia" w:hAnsiTheme="minorEastAsia" w:hint="eastAsia"/>
                <w:sz w:val="24"/>
                <w:szCs w:val="24"/>
              </w:rPr>
              <w:t>（</w:t>
            </w:r>
            <w:r w:rsidR="00882666">
              <w:rPr>
                <w:rFonts w:asciiTheme="minorEastAsia" w:hAnsiTheme="minorEastAsia" w:hint="eastAsia"/>
                <w:sz w:val="24"/>
                <w:szCs w:val="24"/>
              </w:rPr>
              <w:t>6か月</w:t>
            </w:r>
            <w:r w:rsidR="00097B79" w:rsidRPr="002D3863">
              <w:rPr>
                <w:rFonts w:asciiTheme="minorEastAsia" w:hAnsiTheme="minorEastAsia" w:hint="eastAsia"/>
                <w:sz w:val="24"/>
                <w:szCs w:val="24"/>
              </w:rPr>
              <w:t>）</w:t>
            </w:r>
          </w:p>
        </w:tc>
      </w:tr>
      <w:tr w:rsidR="00097B79" w:rsidRPr="008A09FF" w14:paraId="30ECD8A9" w14:textId="77777777" w:rsidTr="00E63DC9">
        <w:trPr>
          <w:trHeight w:val="672"/>
        </w:trPr>
        <w:tc>
          <w:tcPr>
            <w:tcW w:w="2405" w:type="dxa"/>
            <w:vAlign w:val="center"/>
          </w:tcPr>
          <w:p w14:paraId="7EFBB0F5" w14:textId="77777777" w:rsidR="00097B79" w:rsidRDefault="00097B79" w:rsidP="00E63DC9">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sidRPr="00DF0C4C">
              <w:rPr>
                <w:rFonts w:asciiTheme="minorEastAsia" w:hAnsiTheme="minorEastAsia" w:hint="eastAsia"/>
                <w:spacing w:val="15"/>
                <w:kern w:val="0"/>
                <w:sz w:val="24"/>
                <w:szCs w:val="24"/>
                <w:fitText w:val="1695" w:id="-2064965106"/>
              </w:rPr>
              <w:t>対象（抜粋</w:t>
            </w:r>
            <w:r w:rsidRPr="00DF0C4C">
              <w:rPr>
                <w:rFonts w:asciiTheme="minorEastAsia" w:hAnsiTheme="minorEastAsia" w:hint="eastAsia"/>
                <w:spacing w:val="52"/>
                <w:kern w:val="0"/>
                <w:sz w:val="24"/>
                <w:szCs w:val="24"/>
                <w:fitText w:val="1695" w:id="-2064965106"/>
              </w:rPr>
              <w:t>）</w:t>
            </w:r>
            <w:r w:rsidRPr="0016125A">
              <w:rPr>
                <w:rFonts w:asciiTheme="minorEastAsia" w:hAnsiTheme="minorEastAsia" w:hint="eastAsia"/>
                <w:sz w:val="24"/>
                <w:szCs w:val="24"/>
              </w:rPr>
              <w:t>】</w:t>
            </w:r>
          </w:p>
        </w:tc>
        <w:tc>
          <w:tcPr>
            <w:tcW w:w="6656" w:type="dxa"/>
            <w:vAlign w:val="center"/>
          </w:tcPr>
          <w:p w14:paraId="18C0A0FD" w14:textId="3145FE53" w:rsidR="00097B79" w:rsidRDefault="00097B79" w:rsidP="00E63DC9">
            <w:pPr>
              <w:spacing w:line="0" w:lineRule="atLeast"/>
              <w:jc w:val="left"/>
              <w:rPr>
                <w:rFonts w:asciiTheme="minorEastAsia" w:hAnsiTheme="minorEastAsia"/>
                <w:sz w:val="24"/>
                <w:szCs w:val="24"/>
              </w:rPr>
            </w:pPr>
            <w:r>
              <w:rPr>
                <w:rFonts w:asciiTheme="minorEastAsia" w:hAnsiTheme="minorEastAsia" w:hint="eastAsia"/>
                <w:sz w:val="24"/>
                <w:szCs w:val="24"/>
              </w:rPr>
              <w:t>市内に本店を有し、市税を完納している中小企業</w:t>
            </w:r>
          </w:p>
        </w:tc>
      </w:tr>
      <w:tr w:rsidR="00097B79" w14:paraId="3297238A" w14:textId="77777777" w:rsidTr="00C377EC">
        <w:trPr>
          <w:trHeight w:val="1033"/>
        </w:trPr>
        <w:tc>
          <w:tcPr>
            <w:tcW w:w="2405" w:type="dxa"/>
            <w:tcBorders>
              <w:bottom w:val="single" w:sz="4" w:space="0" w:color="auto"/>
            </w:tcBorders>
            <w:vAlign w:val="center"/>
          </w:tcPr>
          <w:p w14:paraId="645FFBD6" w14:textId="77777777" w:rsidR="00097B79" w:rsidRDefault="00097B79" w:rsidP="00E63DC9">
            <w:pPr>
              <w:spacing w:line="0" w:lineRule="atLeast"/>
              <w:jc w:val="center"/>
              <w:rPr>
                <w:rFonts w:asciiTheme="minorEastAsia" w:hAnsiTheme="minorEastAsia"/>
                <w:sz w:val="24"/>
                <w:szCs w:val="24"/>
              </w:rPr>
            </w:pPr>
            <w:r>
              <w:rPr>
                <w:rFonts w:asciiTheme="minorEastAsia" w:hAnsiTheme="minorEastAsia" w:hint="eastAsia"/>
                <w:sz w:val="24"/>
                <w:szCs w:val="24"/>
              </w:rPr>
              <w:t>【申込窓口】</w:t>
            </w:r>
          </w:p>
        </w:tc>
        <w:tc>
          <w:tcPr>
            <w:tcW w:w="6656" w:type="dxa"/>
            <w:tcBorders>
              <w:bottom w:val="single" w:sz="4" w:space="0" w:color="auto"/>
            </w:tcBorders>
            <w:vAlign w:val="center"/>
          </w:tcPr>
          <w:p w14:paraId="514D1F9A" w14:textId="77777777" w:rsidR="00097B79" w:rsidRDefault="00097B79" w:rsidP="00E63DC9">
            <w:pPr>
              <w:spacing w:line="0" w:lineRule="atLeast"/>
              <w:jc w:val="left"/>
              <w:rPr>
                <w:rFonts w:asciiTheme="minorEastAsia" w:hAnsiTheme="minorEastAsia"/>
                <w:sz w:val="24"/>
                <w:szCs w:val="24"/>
              </w:rPr>
            </w:pPr>
            <w:r>
              <w:rPr>
                <w:rFonts w:asciiTheme="minorEastAsia" w:hAnsiTheme="minorEastAsia" w:hint="eastAsia"/>
                <w:sz w:val="24"/>
                <w:szCs w:val="24"/>
              </w:rPr>
              <w:t>村山市内に本支店を有する金融機関</w:t>
            </w:r>
          </w:p>
          <w:p w14:paraId="16C22F24" w14:textId="77777777" w:rsidR="00097B79" w:rsidRPr="002D3863" w:rsidRDefault="00097B79" w:rsidP="00E63DC9">
            <w:pPr>
              <w:spacing w:line="0" w:lineRule="atLeast"/>
              <w:jc w:val="left"/>
              <w:rPr>
                <w:rFonts w:asciiTheme="minorEastAsia" w:hAnsiTheme="minorEastAsia"/>
                <w:sz w:val="24"/>
                <w:szCs w:val="24"/>
              </w:rPr>
            </w:pPr>
            <w:r>
              <w:rPr>
                <w:rFonts w:asciiTheme="minorEastAsia" w:hAnsiTheme="minorEastAsia" w:hint="eastAsia"/>
                <w:sz w:val="24"/>
                <w:szCs w:val="24"/>
              </w:rPr>
              <w:t>山形銀行、荘内銀行、きらやか銀行、北郡信用組合</w:t>
            </w:r>
          </w:p>
        </w:tc>
      </w:tr>
    </w:tbl>
    <w:p w14:paraId="6B3B2618" w14:textId="77777777" w:rsidR="00097B79" w:rsidRDefault="00097B79" w:rsidP="00097B79">
      <w:pPr>
        <w:spacing w:line="0" w:lineRule="atLeast"/>
        <w:rPr>
          <w:rFonts w:asciiTheme="minorEastAsia" w:hAnsiTheme="minorEastAsia"/>
          <w:sz w:val="24"/>
          <w:szCs w:val="24"/>
        </w:rPr>
      </w:pPr>
    </w:p>
    <w:p w14:paraId="57315310" w14:textId="77777777" w:rsidR="00097B79" w:rsidRDefault="00097B79" w:rsidP="00097B79">
      <w:pPr>
        <w:spacing w:line="0" w:lineRule="atLeast"/>
        <w:rPr>
          <w:rFonts w:asciiTheme="minorEastAsia" w:hAnsiTheme="minorEastAsia"/>
          <w:sz w:val="24"/>
          <w:szCs w:val="24"/>
        </w:rPr>
      </w:pPr>
    </w:p>
    <w:p w14:paraId="1A4C7FD4" w14:textId="77777777" w:rsidR="00AB26EE" w:rsidRDefault="00097B79" w:rsidP="00AB26EE">
      <w:pPr>
        <w:spacing w:line="0" w:lineRule="atLeast"/>
        <w:ind w:firstLineChars="300" w:firstLine="799"/>
        <w:rPr>
          <w:rFonts w:asciiTheme="minorEastAsia" w:hAnsiTheme="minorEastAsia"/>
          <w:sz w:val="28"/>
          <w:szCs w:val="28"/>
        </w:rPr>
      </w:pPr>
      <w:r w:rsidRPr="00AB26EE">
        <w:rPr>
          <w:rFonts w:asciiTheme="minorEastAsia" w:hAnsiTheme="minorEastAsia" w:hint="eastAsia"/>
          <w:sz w:val="28"/>
          <w:szCs w:val="28"/>
        </w:rPr>
        <w:t>※金利の</w:t>
      </w:r>
      <w:r w:rsidR="00AB26EE">
        <w:rPr>
          <w:rFonts w:asciiTheme="minorEastAsia" w:hAnsiTheme="minorEastAsia" w:hint="eastAsia"/>
          <w:sz w:val="28"/>
          <w:szCs w:val="28"/>
        </w:rPr>
        <w:t>低減</w:t>
      </w:r>
      <w:r w:rsidRPr="00AB26EE">
        <w:rPr>
          <w:rFonts w:asciiTheme="minorEastAsia" w:hAnsiTheme="minorEastAsia" w:hint="eastAsia"/>
          <w:sz w:val="28"/>
          <w:szCs w:val="28"/>
        </w:rPr>
        <w:t>や無利子には一定の条件（売上減少等）を満たす必要が</w:t>
      </w:r>
    </w:p>
    <w:p w14:paraId="03D0BAE4" w14:textId="77777777" w:rsidR="00097B79" w:rsidRPr="00AB26EE" w:rsidRDefault="00097B79" w:rsidP="00AB26EE">
      <w:pPr>
        <w:spacing w:line="0" w:lineRule="atLeast"/>
        <w:ind w:firstLineChars="400" w:firstLine="1065"/>
        <w:rPr>
          <w:rFonts w:asciiTheme="minorEastAsia" w:hAnsiTheme="minorEastAsia"/>
          <w:sz w:val="28"/>
          <w:szCs w:val="28"/>
        </w:rPr>
      </w:pPr>
      <w:r w:rsidRPr="00AB26EE">
        <w:rPr>
          <w:rFonts w:asciiTheme="minorEastAsia" w:hAnsiTheme="minorEastAsia" w:hint="eastAsia"/>
          <w:sz w:val="28"/>
          <w:szCs w:val="28"/>
        </w:rPr>
        <w:t>あります。</w:t>
      </w:r>
    </w:p>
    <w:p w14:paraId="799E6C41" w14:textId="2F2B1658" w:rsidR="00AB26EE" w:rsidRDefault="00AB26EE" w:rsidP="00097B79">
      <w:pPr>
        <w:spacing w:line="0" w:lineRule="atLeast"/>
        <w:ind w:firstLineChars="300" w:firstLine="679"/>
        <w:rPr>
          <w:rFonts w:asciiTheme="minorEastAsia" w:hAnsiTheme="minorEastAsia"/>
          <w:sz w:val="24"/>
          <w:szCs w:val="24"/>
        </w:rPr>
      </w:pPr>
    </w:p>
    <w:p w14:paraId="2304EB0A" w14:textId="4A4A6E49" w:rsidR="00EE65A6" w:rsidRDefault="00EE65A6" w:rsidP="00097B79">
      <w:pPr>
        <w:spacing w:line="0" w:lineRule="atLeast"/>
        <w:ind w:firstLineChars="300" w:firstLine="679"/>
        <w:rPr>
          <w:rFonts w:asciiTheme="minorEastAsia" w:hAnsiTheme="minorEastAsia"/>
          <w:sz w:val="24"/>
          <w:szCs w:val="24"/>
        </w:rPr>
      </w:pPr>
    </w:p>
    <w:p w14:paraId="2475C801" w14:textId="55868DE7" w:rsidR="00C377EC" w:rsidRDefault="00C377EC" w:rsidP="00097B79">
      <w:pPr>
        <w:spacing w:line="0" w:lineRule="atLeast"/>
        <w:ind w:firstLineChars="300" w:firstLine="679"/>
        <w:rPr>
          <w:rFonts w:asciiTheme="minorEastAsia" w:hAnsiTheme="minorEastAsia"/>
          <w:sz w:val="24"/>
          <w:szCs w:val="24"/>
        </w:rPr>
      </w:pPr>
    </w:p>
    <w:p w14:paraId="25FEB1F5" w14:textId="77777777" w:rsidR="00C377EC" w:rsidRDefault="00C377EC" w:rsidP="00097B79">
      <w:pPr>
        <w:spacing w:line="0" w:lineRule="atLeast"/>
        <w:ind w:firstLineChars="300" w:firstLine="679"/>
        <w:rPr>
          <w:rFonts w:asciiTheme="minorEastAsia" w:hAnsiTheme="minorEastAsia"/>
          <w:sz w:val="24"/>
          <w:szCs w:val="24"/>
        </w:rPr>
      </w:pPr>
    </w:p>
    <w:tbl>
      <w:tblPr>
        <w:tblStyle w:val="aa"/>
        <w:tblpPr w:leftFromText="142" w:rightFromText="142" w:vertAnchor="text" w:horzAnchor="margin" w:tblpY="81"/>
        <w:tblW w:w="0" w:type="auto"/>
        <w:tblLook w:val="04A0" w:firstRow="1" w:lastRow="0" w:firstColumn="1" w:lastColumn="0" w:noHBand="0" w:noVBand="1"/>
      </w:tblPr>
      <w:tblGrid>
        <w:gridCol w:w="2405"/>
        <w:gridCol w:w="6656"/>
      </w:tblGrid>
      <w:tr w:rsidR="005D41A8" w:rsidRPr="001F5572" w14:paraId="154FC843" w14:textId="77777777" w:rsidTr="005F74D5">
        <w:trPr>
          <w:trHeight w:val="672"/>
        </w:trPr>
        <w:tc>
          <w:tcPr>
            <w:tcW w:w="9061" w:type="dxa"/>
            <w:gridSpan w:val="2"/>
            <w:vAlign w:val="center"/>
          </w:tcPr>
          <w:p w14:paraId="7FAFC61A" w14:textId="52769E17" w:rsidR="005D41A8" w:rsidRPr="001F5572" w:rsidRDefault="005D41A8" w:rsidP="005D41A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専門家派遣事業</w:t>
            </w:r>
          </w:p>
        </w:tc>
      </w:tr>
      <w:tr w:rsidR="005D41A8" w14:paraId="50DED8E9" w14:textId="77777777" w:rsidTr="00C377EC">
        <w:trPr>
          <w:trHeight w:val="1863"/>
        </w:trPr>
        <w:tc>
          <w:tcPr>
            <w:tcW w:w="2405" w:type="dxa"/>
            <w:vAlign w:val="center"/>
          </w:tcPr>
          <w:p w14:paraId="30C26CB6" w14:textId="77777777" w:rsidR="005D41A8" w:rsidRPr="0016125A" w:rsidRDefault="005D41A8" w:rsidP="005F74D5">
            <w:pPr>
              <w:spacing w:line="0" w:lineRule="atLeast"/>
              <w:jc w:val="center"/>
              <w:rPr>
                <w:rFonts w:asciiTheme="minorEastAsia" w:hAnsiTheme="minorEastAsia"/>
                <w:sz w:val="24"/>
                <w:szCs w:val="24"/>
              </w:rPr>
            </w:pPr>
            <w:r>
              <w:rPr>
                <w:rFonts w:asciiTheme="minorEastAsia" w:hAnsiTheme="minorEastAsia" w:hint="eastAsia"/>
                <w:sz w:val="24"/>
                <w:szCs w:val="24"/>
              </w:rPr>
              <w:t>【概　　　　　要】</w:t>
            </w:r>
          </w:p>
        </w:tc>
        <w:tc>
          <w:tcPr>
            <w:tcW w:w="6656" w:type="dxa"/>
            <w:vAlign w:val="center"/>
          </w:tcPr>
          <w:p w14:paraId="3017AFB4" w14:textId="77777777" w:rsidR="005D41A8" w:rsidRDefault="005D41A8" w:rsidP="005F74D5">
            <w:pPr>
              <w:spacing w:line="0" w:lineRule="atLeast"/>
              <w:jc w:val="left"/>
              <w:rPr>
                <w:rFonts w:asciiTheme="minorEastAsia" w:hAnsiTheme="minorEastAsia"/>
                <w:sz w:val="24"/>
                <w:szCs w:val="24"/>
              </w:rPr>
            </w:pPr>
            <w:r>
              <w:rPr>
                <w:rFonts w:asciiTheme="minorEastAsia" w:hAnsiTheme="minorEastAsia" w:hint="eastAsia"/>
                <w:sz w:val="24"/>
                <w:szCs w:val="24"/>
              </w:rPr>
              <w:t>新型コロナウイルスの影響による経営支援や経営革新、事業承継、法人成り、労務対策、資金繰り対策、情報対策等々…各分野に精通した専門家を派遣し課題解決を支援します。</w:t>
            </w:r>
          </w:p>
          <w:p w14:paraId="2DD148B3" w14:textId="7D9AC87E" w:rsidR="005D41A8" w:rsidRDefault="005D41A8" w:rsidP="005F74D5">
            <w:pPr>
              <w:spacing w:line="0" w:lineRule="atLeast"/>
              <w:jc w:val="left"/>
              <w:rPr>
                <w:rFonts w:asciiTheme="minorEastAsia" w:hAnsiTheme="minorEastAsia"/>
                <w:sz w:val="24"/>
                <w:szCs w:val="24"/>
              </w:rPr>
            </w:pPr>
            <w:r>
              <w:rPr>
                <w:rFonts w:asciiTheme="minorEastAsia" w:hAnsiTheme="minorEastAsia" w:hint="eastAsia"/>
                <w:sz w:val="24"/>
                <w:szCs w:val="24"/>
              </w:rPr>
              <w:t>相談料は無料で随時申込み可能です。</w:t>
            </w:r>
          </w:p>
        </w:tc>
      </w:tr>
      <w:tr w:rsidR="005D41A8" w:rsidRPr="002D3863" w14:paraId="12369F78" w14:textId="77777777" w:rsidTr="005F74D5">
        <w:trPr>
          <w:trHeight w:val="672"/>
        </w:trPr>
        <w:tc>
          <w:tcPr>
            <w:tcW w:w="2405" w:type="dxa"/>
            <w:tcBorders>
              <w:bottom w:val="single" w:sz="4" w:space="0" w:color="auto"/>
            </w:tcBorders>
            <w:vAlign w:val="center"/>
          </w:tcPr>
          <w:p w14:paraId="0E92D7DE" w14:textId="77777777" w:rsidR="005D41A8" w:rsidRDefault="005D41A8" w:rsidP="005F74D5">
            <w:pPr>
              <w:spacing w:line="0" w:lineRule="atLeast"/>
              <w:jc w:val="center"/>
              <w:rPr>
                <w:rFonts w:asciiTheme="minorEastAsia" w:hAnsiTheme="minorEastAsia"/>
                <w:sz w:val="24"/>
                <w:szCs w:val="24"/>
              </w:rPr>
            </w:pPr>
            <w:r w:rsidRPr="0016125A">
              <w:rPr>
                <w:rFonts w:asciiTheme="minorEastAsia" w:hAnsiTheme="minorEastAsia" w:hint="eastAsia"/>
                <w:sz w:val="24"/>
                <w:szCs w:val="24"/>
              </w:rPr>
              <w:t>【</w:t>
            </w:r>
            <w:r>
              <w:rPr>
                <w:rFonts w:asciiTheme="minorEastAsia" w:hAnsiTheme="minorEastAsia" w:hint="eastAsia"/>
                <w:sz w:val="24"/>
                <w:szCs w:val="24"/>
              </w:rPr>
              <w:t>問　合　せ　先</w:t>
            </w:r>
            <w:r w:rsidRPr="0016125A">
              <w:rPr>
                <w:rFonts w:asciiTheme="minorEastAsia" w:hAnsiTheme="minorEastAsia" w:hint="eastAsia"/>
                <w:sz w:val="24"/>
                <w:szCs w:val="24"/>
              </w:rPr>
              <w:t>】</w:t>
            </w:r>
          </w:p>
        </w:tc>
        <w:tc>
          <w:tcPr>
            <w:tcW w:w="6656" w:type="dxa"/>
            <w:tcBorders>
              <w:bottom w:val="single" w:sz="4" w:space="0" w:color="auto"/>
            </w:tcBorders>
            <w:vAlign w:val="center"/>
          </w:tcPr>
          <w:p w14:paraId="1440BA45" w14:textId="7A2E9910" w:rsidR="005D41A8" w:rsidRPr="002D3863" w:rsidRDefault="005D41A8" w:rsidP="005F74D5">
            <w:pPr>
              <w:spacing w:line="0" w:lineRule="atLeast"/>
              <w:jc w:val="left"/>
              <w:rPr>
                <w:rFonts w:asciiTheme="minorEastAsia" w:hAnsiTheme="minorEastAsia"/>
                <w:sz w:val="24"/>
                <w:szCs w:val="24"/>
              </w:rPr>
            </w:pPr>
            <w:r w:rsidRPr="00846039">
              <w:rPr>
                <w:rFonts w:asciiTheme="minorEastAsia" w:hAnsiTheme="minorEastAsia" w:hint="eastAsia"/>
                <w:sz w:val="24"/>
                <w:szCs w:val="24"/>
              </w:rPr>
              <w:t>村山市商工会　0237-55-4311</w:t>
            </w:r>
            <w:r>
              <w:rPr>
                <w:rFonts w:asciiTheme="minorEastAsia" w:hAnsiTheme="minorEastAsia" w:hint="eastAsia"/>
                <w:sz w:val="24"/>
                <w:szCs w:val="24"/>
              </w:rPr>
              <w:t>（平日8：30～17：15）</w:t>
            </w:r>
          </w:p>
        </w:tc>
      </w:tr>
    </w:tbl>
    <w:p w14:paraId="005DAB64" w14:textId="2484CCC8" w:rsidR="00EE65A6" w:rsidRPr="005D41A8" w:rsidRDefault="00EE65A6" w:rsidP="005D41A8">
      <w:pPr>
        <w:spacing w:line="0" w:lineRule="atLeast"/>
        <w:rPr>
          <w:rFonts w:asciiTheme="minorEastAsia" w:hAnsiTheme="minorEastAsia"/>
          <w:sz w:val="24"/>
          <w:szCs w:val="24"/>
        </w:rPr>
      </w:pPr>
    </w:p>
    <w:p w14:paraId="15B0EA01" w14:textId="3F0DE5F4" w:rsidR="00EE65A6" w:rsidRDefault="00EE65A6" w:rsidP="00097B79">
      <w:pPr>
        <w:spacing w:line="0" w:lineRule="atLeast"/>
        <w:ind w:firstLineChars="300" w:firstLine="679"/>
        <w:rPr>
          <w:rFonts w:asciiTheme="minorEastAsia" w:hAnsiTheme="minorEastAsia"/>
          <w:sz w:val="24"/>
          <w:szCs w:val="24"/>
        </w:rPr>
      </w:pPr>
    </w:p>
    <w:p w14:paraId="133BA752" w14:textId="728EBAEB" w:rsidR="00EE65A6" w:rsidRDefault="00EE65A6" w:rsidP="00C377EC">
      <w:pPr>
        <w:spacing w:line="0" w:lineRule="atLeast"/>
        <w:jc w:val="center"/>
        <w:rPr>
          <w:rFonts w:asciiTheme="minorEastAsia" w:hAnsiTheme="minorEastAsia"/>
          <w:sz w:val="24"/>
          <w:szCs w:val="24"/>
        </w:rPr>
      </w:pPr>
    </w:p>
    <w:p w14:paraId="4DABF8FE" w14:textId="77777777" w:rsidR="00AB26EE" w:rsidRDefault="00AB26EE" w:rsidP="00097B79">
      <w:pPr>
        <w:spacing w:line="0" w:lineRule="atLeast"/>
        <w:ind w:firstLineChars="300" w:firstLine="799"/>
        <w:rPr>
          <w:rFonts w:asciiTheme="minorEastAsia" w:hAnsiTheme="minorEastAsia"/>
          <w:sz w:val="28"/>
          <w:szCs w:val="28"/>
        </w:rPr>
      </w:pPr>
      <w:r w:rsidRPr="00C377EC">
        <w:rPr>
          <w:rFonts w:asciiTheme="minorEastAsia" w:hAnsiTheme="minorEastAsia" w:hint="eastAsia"/>
          <w:sz w:val="28"/>
          <w:szCs w:val="28"/>
        </w:rPr>
        <w:t>※</w:t>
      </w:r>
      <w:r w:rsidRPr="00D73F42">
        <w:rPr>
          <w:rFonts w:asciiTheme="minorEastAsia" w:hAnsiTheme="minorEastAsia" w:hint="eastAsia"/>
          <w:sz w:val="28"/>
          <w:szCs w:val="28"/>
        </w:rPr>
        <w:t>新型コロナウイルス感染症で影響を受ける事業者の皆様にご活用い</w:t>
      </w:r>
    </w:p>
    <w:p w14:paraId="597BFA05" w14:textId="77777777" w:rsidR="00AB26EE" w:rsidRPr="00C377EC" w:rsidRDefault="00AB26EE" w:rsidP="00C377EC">
      <w:pPr>
        <w:spacing w:line="0" w:lineRule="atLeast"/>
        <w:ind w:firstLineChars="400" w:firstLine="1065"/>
        <w:rPr>
          <w:rFonts w:asciiTheme="minorEastAsia" w:hAnsiTheme="minorEastAsia"/>
          <w:sz w:val="28"/>
          <w:szCs w:val="28"/>
        </w:rPr>
      </w:pPr>
      <w:r w:rsidRPr="00D73F42">
        <w:rPr>
          <w:rFonts w:asciiTheme="minorEastAsia" w:hAnsiTheme="minorEastAsia" w:hint="eastAsia"/>
          <w:sz w:val="28"/>
          <w:szCs w:val="28"/>
        </w:rPr>
        <w:t>ただける支援策</w:t>
      </w:r>
      <w:r>
        <w:rPr>
          <w:rFonts w:asciiTheme="minorEastAsia" w:hAnsiTheme="minorEastAsia" w:hint="eastAsia"/>
          <w:sz w:val="28"/>
          <w:szCs w:val="28"/>
        </w:rPr>
        <w:t>を、随時、商工会HPで情報発信いたします。</w:t>
      </w:r>
    </w:p>
    <w:p w14:paraId="0433722E" w14:textId="77777777" w:rsidR="00097B79" w:rsidRPr="00C377EC" w:rsidRDefault="00097B79" w:rsidP="00235D9A">
      <w:pPr>
        <w:spacing w:line="0" w:lineRule="atLeast"/>
        <w:jc w:val="left"/>
        <w:rPr>
          <w:rFonts w:asciiTheme="minorEastAsia" w:hAnsiTheme="minorEastAsia"/>
          <w:sz w:val="28"/>
          <w:szCs w:val="28"/>
        </w:rPr>
      </w:pPr>
    </w:p>
    <w:sectPr w:rsidR="00097B79" w:rsidRPr="00C377EC" w:rsidSect="00001B40">
      <w:pgSz w:w="11907" w:h="16840" w:code="9"/>
      <w:pgMar w:top="1440" w:right="1080" w:bottom="1440" w:left="1080" w:header="851" w:footer="992" w:gutter="0"/>
      <w:cols w:space="425"/>
      <w:docGrid w:type="linesAndChars" w:linePitch="289"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673B" w14:textId="77777777" w:rsidR="00177D72" w:rsidRDefault="00177D72" w:rsidP="009C2E54">
      <w:r>
        <w:separator/>
      </w:r>
    </w:p>
  </w:endnote>
  <w:endnote w:type="continuationSeparator" w:id="0">
    <w:p w14:paraId="53FDF460" w14:textId="77777777" w:rsidR="00177D72" w:rsidRDefault="00177D72" w:rsidP="009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C31D" w14:textId="77777777" w:rsidR="00177D72" w:rsidRDefault="00177D72" w:rsidP="009C2E54">
      <w:r>
        <w:separator/>
      </w:r>
    </w:p>
  </w:footnote>
  <w:footnote w:type="continuationSeparator" w:id="0">
    <w:p w14:paraId="67317B9D" w14:textId="77777777" w:rsidR="00177D72" w:rsidRDefault="00177D72" w:rsidP="009C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92F"/>
    <w:multiLevelType w:val="hybridMultilevel"/>
    <w:tmpl w:val="526E9D5E"/>
    <w:lvl w:ilvl="0" w:tplc="BF606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E590B"/>
    <w:multiLevelType w:val="hybridMultilevel"/>
    <w:tmpl w:val="7FEC2582"/>
    <w:lvl w:ilvl="0" w:tplc="A18C0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22D49"/>
    <w:multiLevelType w:val="hybridMultilevel"/>
    <w:tmpl w:val="4B428CBC"/>
    <w:lvl w:ilvl="0" w:tplc="AB4AAFA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C339F"/>
    <w:multiLevelType w:val="hybridMultilevel"/>
    <w:tmpl w:val="09A69DD8"/>
    <w:lvl w:ilvl="0" w:tplc="94E809EC">
      <w:start w:val="2"/>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4" w15:restartNumberingAfterBreak="0">
    <w:nsid w:val="28295D1B"/>
    <w:multiLevelType w:val="hybridMultilevel"/>
    <w:tmpl w:val="81E0CE22"/>
    <w:lvl w:ilvl="0" w:tplc="BF14E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04DDA"/>
    <w:multiLevelType w:val="hybridMultilevel"/>
    <w:tmpl w:val="6BF2A8B2"/>
    <w:lvl w:ilvl="0" w:tplc="5136F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105DA"/>
    <w:multiLevelType w:val="hybridMultilevel"/>
    <w:tmpl w:val="0634701C"/>
    <w:lvl w:ilvl="0" w:tplc="54A6F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826872"/>
    <w:multiLevelType w:val="hybridMultilevel"/>
    <w:tmpl w:val="770A5042"/>
    <w:lvl w:ilvl="0" w:tplc="18E8E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98"/>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AF"/>
    <w:rsid w:val="00001B40"/>
    <w:rsid w:val="00016840"/>
    <w:rsid w:val="00037FAF"/>
    <w:rsid w:val="00056F48"/>
    <w:rsid w:val="000657A4"/>
    <w:rsid w:val="000732F9"/>
    <w:rsid w:val="00073CD1"/>
    <w:rsid w:val="00094312"/>
    <w:rsid w:val="00096FE0"/>
    <w:rsid w:val="00097B79"/>
    <w:rsid w:val="000B2091"/>
    <w:rsid w:val="000B7F87"/>
    <w:rsid w:val="000C4D84"/>
    <w:rsid w:val="00106705"/>
    <w:rsid w:val="00141C6F"/>
    <w:rsid w:val="0016125A"/>
    <w:rsid w:val="00177D72"/>
    <w:rsid w:val="001C2572"/>
    <w:rsid w:val="001C64C2"/>
    <w:rsid w:val="001D291D"/>
    <w:rsid w:val="001E3D67"/>
    <w:rsid w:val="001F5572"/>
    <w:rsid w:val="00201E11"/>
    <w:rsid w:val="0023542E"/>
    <w:rsid w:val="00235D9A"/>
    <w:rsid w:val="00250FD0"/>
    <w:rsid w:val="00282C05"/>
    <w:rsid w:val="0029407C"/>
    <w:rsid w:val="002940C9"/>
    <w:rsid w:val="002A35AD"/>
    <w:rsid w:val="002B797A"/>
    <w:rsid w:val="002D2551"/>
    <w:rsid w:val="002D3863"/>
    <w:rsid w:val="002F47B1"/>
    <w:rsid w:val="00306D19"/>
    <w:rsid w:val="003168E4"/>
    <w:rsid w:val="00360C20"/>
    <w:rsid w:val="00365D20"/>
    <w:rsid w:val="00374AC2"/>
    <w:rsid w:val="00387940"/>
    <w:rsid w:val="003A0FDE"/>
    <w:rsid w:val="0040627D"/>
    <w:rsid w:val="00470E1F"/>
    <w:rsid w:val="00471B23"/>
    <w:rsid w:val="00497173"/>
    <w:rsid w:val="004A10AE"/>
    <w:rsid w:val="004A2DA4"/>
    <w:rsid w:val="0054000F"/>
    <w:rsid w:val="005515DE"/>
    <w:rsid w:val="0056477C"/>
    <w:rsid w:val="0056508B"/>
    <w:rsid w:val="005929CA"/>
    <w:rsid w:val="005B06BC"/>
    <w:rsid w:val="005D41A8"/>
    <w:rsid w:val="005D76D1"/>
    <w:rsid w:val="005E4869"/>
    <w:rsid w:val="005F0C8B"/>
    <w:rsid w:val="005F48CC"/>
    <w:rsid w:val="005F6885"/>
    <w:rsid w:val="00617BA0"/>
    <w:rsid w:val="006215C6"/>
    <w:rsid w:val="00710639"/>
    <w:rsid w:val="00714727"/>
    <w:rsid w:val="007541DB"/>
    <w:rsid w:val="0078712C"/>
    <w:rsid w:val="00796ED6"/>
    <w:rsid w:val="007A03D5"/>
    <w:rsid w:val="007A6653"/>
    <w:rsid w:val="007D14F1"/>
    <w:rsid w:val="007D392D"/>
    <w:rsid w:val="007E2D96"/>
    <w:rsid w:val="00804902"/>
    <w:rsid w:val="008049CF"/>
    <w:rsid w:val="00846039"/>
    <w:rsid w:val="00854695"/>
    <w:rsid w:val="00871FAE"/>
    <w:rsid w:val="00882666"/>
    <w:rsid w:val="00882DF1"/>
    <w:rsid w:val="008A09FF"/>
    <w:rsid w:val="008C339D"/>
    <w:rsid w:val="008D38E8"/>
    <w:rsid w:val="008D5D87"/>
    <w:rsid w:val="008D6624"/>
    <w:rsid w:val="00902798"/>
    <w:rsid w:val="00917232"/>
    <w:rsid w:val="009444DD"/>
    <w:rsid w:val="009524D6"/>
    <w:rsid w:val="009725D4"/>
    <w:rsid w:val="00992875"/>
    <w:rsid w:val="009A0D30"/>
    <w:rsid w:val="009A527A"/>
    <w:rsid w:val="009A5DED"/>
    <w:rsid w:val="009C2E54"/>
    <w:rsid w:val="009C60BE"/>
    <w:rsid w:val="00A37A80"/>
    <w:rsid w:val="00A54E4D"/>
    <w:rsid w:val="00A64A2C"/>
    <w:rsid w:val="00A8004B"/>
    <w:rsid w:val="00A85A59"/>
    <w:rsid w:val="00AB26EE"/>
    <w:rsid w:val="00AE1376"/>
    <w:rsid w:val="00B368C6"/>
    <w:rsid w:val="00B50832"/>
    <w:rsid w:val="00B52190"/>
    <w:rsid w:val="00B62232"/>
    <w:rsid w:val="00B645FD"/>
    <w:rsid w:val="00B65A44"/>
    <w:rsid w:val="00B97855"/>
    <w:rsid w:val="00C13E2E"/>
    <w:rsid w:val="00C377EC"/>
    <w:rsid w:val="00C831CD"/>
    <w:rsid w:val="00C85EF5"/>
    <w:rsid w:val="00C86D17"/>
    <w:rsid w:val="00CC30CE"/>
    <w:rsid w:val="00CC70DE"/>
    <w:rsid w:val="00CC78D1"/>
    <w:rsid w:val="00CE3343"/>
    <w:rsid w:val="00CE6A93"/>
    <w:rsid w:val="00D72F33"/>
    <w:rsid w:val="00D73F42"/>
    <w:rsid w:val="00D9307F"/>
    <w:rsid w:val="00DF0C4C"/>
    <w:rsid w:val="00DF14F0"/>
    <w:rsid w:val="00DF6A5A"/>
    <w:rsid w:val="00E52D97"/>
    <w:rsid w:val="00E63DC9"/>
    <w:rsid w:val="00E839AF"/>
    <w:rsid w:val="00EC4592"/>
    <w:rsid w:val="00EC7F54"/>
    <w:rsid w:val="00ED12A0"/>
    <w:rsid w:val="00EE65A6"/>
    <w:rsid w:val="00EF7A91"/>
    <w:rsid w:val="00F06277"/>
    <w:rsid w:val="00F51B4A"/>
    <w:rsid w:val="00FB3996"/>
    <w:rsid w:val="00FC3A92"/>
    <w:rsid w:val="00FC40E7"/>
    <w:rsid w:val="00FE02C1"/>
    <w:rsid w:val="00FE08C4"/>
    <w:rsid w:val="00FE1263"/>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7FE21"/>
  <w15:docId w15:val="{CFDEC937-6F2D-4C7D-A659-3EECE076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E54"/>
    <w:pPr>
      <w:tabs>
        <w:tab w:val="center" w:pos="4252"/>
        <w:tab w:val="right" w:pos="8504"/>
      </w:tabs>
      <w:snapToGrid w:val="0"/>
    </w:pPr>
  </w:style>
  <w:style w:type="character" w:customStyle="1" w:styleId="a4">
    <w:name w:val="ヘッダー (文字)"/>
    <w:basedOn w:val="a0"/>
    <w:link w:val="a3"/>
    <w:uiPriority w:val="99"/>
    <w:rsid w:val="009C2E54"/>
  </w:style>
  <w:style w:type="paragraph" w:styleId="a5">
    <w:name w:val="footer"/>
    <w:basedOn w:val="a"/>
    <w:link w:val="a6"/>
    <w:uiPriority w:val="99"/>
    <w:unhideWhenUsed/>
    <w:rsid w:val="009C2E54"/>
    <w:pPr>
      <w:tabs>
        <w:tab w:val="center" w:pos="4252"/>
        <w:tab w:val="right" w:pos="8504"/>
      </w:tabs>
      <w:snapToGrid w:val="0"/>
    </w:pPr>
  </w:style>
  <w:style w:type="character" w:customStyle="1" w:styleId="a6">
    <w:name w:val="フッター (文字)"/>
    <w:basedOn w:val="a0"/>
    <w:link w:val="a5"/>
    <w:uiPriority w:val="99"/>
    <w:rsid w:val="009C2E54"/>
  </w:style>
  <w:style w:type="paragraph" w:styleId="a7">
    <w:name w:val="List Paragraph"/>
    <w:basedOn w:val="a"/>
    <w:uiPriority w:val="34"/>
    <w:qFormat/>
    <w:rsid w:val="005F0C8B"/>
    <w:pPr>
      <w:ind w:leftChars="400" w:left="840"/>
    </w:pPr>
    <w:rPr>
      <w:rFonts w:ascii="Century" w:eastAsia="ＭＳ 明朝" w:hAnsi="Century" w:cs="Times New Roman"/>
    </w:rPr>
  </w:style>
  <w:style w:type="paragraph" w:styleId="a8">
    <w:name w:val="Balloon Text"/>
    <w:basedOn w:val="a"/>
    <w:link w:val="a9"/>
    <w:uiPriority w:val="99"/>
    <w:semiHidden/>
    <w:unhideWhenUsed/>
    <w:rsid w:val="00617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BA0"/>
    <w:rPr>
      <w:rFonts w:asciiTheme="majorHAnsi" w:eastAsiaTheme="majorEastAsia" w:hAnsiTheme="majorHAnsi" w:cstheme="majorBidi"/>
      <w:sz w:val="18"/>
      <w:szCs w:val="18"/>
    </w:rPr>
  </w:style>
  <w:style w:type="table" w:styleId="aa">
    <w:name w:val="Table Grid"/>
    <w:basedOn w:val="a1"/>
    <w:uiPriority w:val="39"/>
    <w:rsid w:val="0037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232"/>
    <w:pPr>
      <w:widowControl w:val="0"/>
      <w:autoSpaceDE w:val="0"/>
      <w:autoSpaceDN w:val="0"/>
      <w:adjustRightInd w:val="0"/>
    </w:pPr>
    <w:rPr>
      <w:rFonts w:ascii="ＭＳ ゴシック" w:eastAsia="ＭＳ ゴシック" w:cs="ＭＳ ゴシック"/>
      <w:color w:val="000000"/>
      <w:kern w:val="0"/>
      <w:sz w:val="24"/>
      <w:szCs w:val="24"/>
    </w:rPr>
  </w:style>
  <w:style w:type="character" w:styleId="ab">
    <w:name w:val="Hyperlink"/>
    <w:basedOn w:val="a0"/>
    <w:uiPriority w:val="99"/>
    <w:unhideWhenUsed/>
    <w:rsid w:val="00C377EC"/>
    <w:rPr>
      <w:color w:val="0563C1" w:themeColor="hyperlink"/>
      <w:u w:val="single"/>
    </w:rPr>
  </w:style>
  <w:style w:type="character" w:styleId="ac">
    <w:name w:val="Unresolved Mention"/>
    <w:basedOn w:val="a0"/>
    <w:uiPriority w:val="99"/>
    <w:semiHidden/>
    <w:unhideWhenUsed/>
    <w:rsid w:val="00C3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135">
      <w:bodyDiv w:val="1"/>
      <w:marLeft w:val="0"/>
      <w:marRight w:val="0"/>
      <w:marTop w:val="0"/>
      <w:marBottom w:val="0"/>
      <w:divBdr>
        <w:top w:val="none" w:sz="0" w:space="0" w:color="auto"/>
        <w:left w:val="none" w:sz="0" w:space="0" w:color="auto"/>
        <w:bottom w:val="none" w:sz="0" w:space="0" w:color="auto"/>
        <w:right w:val="none" w:sz="0" w:space="0" w:color="auto"/>
      </w:divBdr>
    </w:div>
    <w:div w:id="10003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grants.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grant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6416-86E3-468B-95F5-A6DC0F59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H2509-02</dc:creator>
  <cp:lastModifiedBy>user</cp:lastModifiedBy>
  <cp:revision>12</cp:revision>
  <cp:lastPrinted>2021-04-07T00:17:00Z</cp:lastPrinted>
  <dcterms:created xsi:type="dcterms:W3CDTF">2021-04-06T23:37:00Z</dcterms:created>
  <dcterms:modified xsi:type="dcterms:W3CDTF">2021-04-08T03:25:00Z</dcterms:modified>
</cp:coreProperties>
</file>